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617" w:rsidRDefault="00A12617">
      <w:pPr>
        <w:widowControl w:val="0"/>
        <w:autoSpaceDE w:val="0"/>
        <w:autoSpaceDN w:val="0"/>
        <w:adjustRightInd w:val="0"/>
        <w:jc w:val="both"/>
        <w:outlineLvl w:val="0"/>
        <w:rPr>
          <w:rFonts w:cs="Times New Roman"/>
          <w:szCs w:val="24"/>
        </w:rPr>
      </w:pPr>
    </w:p>
    <w:p w:rsidR="00A12617" w:rsidRDefault="00A12617">
      <w:pPr>
        <w:widowControl w:val="0"/>
        <w:autoSpaceDE w:val="0"/>
        <w:autoSpaceDN w:val="0"/>
        <w:adjustRightInd w:val="0"/>
        <w:outlineLvl w:val="0"/>
        <w:rPr>
          <w:rFonts w:cs="Times New Roman"/>
          <w:szCs w:val="24"/>
        </w:rPr>
      </w:pPr>
      <w:r>
        <w:rPr>
          <w:rFonts w:cs="Times New Roman"/>
          <w:szCs w:val="24"/>
        </w:rPr>
        <w:t>Зарегистрировано в Национальном реестре правовых актов</w:t>
      </w:r>
    </w:p>
    <w:p w:rsidR="00A12617" w:rsidRDefault="00A12617">
      <w:pPr>
        <w:widowControl w:val="0"/>
        <w:autoSpaceDE w:val="0"/>
        <w:autoSpaceDN w:val="0"/>
        <w:adjustRightInd w:val="0"/>
        <w:rPr>
          <w:rFonts w:cs="Times New Roman"/>
          <w:szCs w:val="24"/>
        </w:rPr>
      </w:pPr>
      <w:r>
        <w:rPr>
          <w:rFonts w:cs="Times New Roman"/>
          <w:szCs w:val="24"/>
        </w:rPr>
        <w:t>Республики Беларусь 16 мая 2005 г. N 8/12573</w:t>
      </w:r>
    </w:p>
    <w:p w:rsidR="00A12617" w:rsidRDefault="00A12617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rPr>
          <w:rFonts w:cs="Times New Roman"/>
          <w:sz w:val="5"/>
          <w:szCs w:val="5"/>
        </w:rPr>
      </w:pP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12617" w:rsidRDefault="00A12617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ПРИКАЗ МИНИСТЕРСТВА ТРУДА И СОЦИАЛЬНОЙ ЗАЩИТЫ</w:t>
      </w:r>
    </w:p>
    <w:p w:rsidR="00A12617" w:rsidRDefault="00A12617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РЕСПУБЛИКИ БЕЛАРУСЬ</w:t>
      </w:r>
    </w:p>
    <w:p w:rsidR="00A12617" w:rsidRDefault="00A12617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29 апреля 2005 г. N 36</w:t>
      </w:r>
    </w:p>
    <w:p w:rsidR="00A12617" w:rsidRDefault="00A12617">
      <w:pPr>
        <w:pStyle w:val="ConsPlusTitle"/>
        <w:jc w:val="center"/>
        <w:rPr>
          <w:sz w:val="20"/>
          <w:szCs w:val="20"/>
        </w:rPr>
      </w:pPr>
    </w:p>
    <w:p w:rsidR="00A12617" w:rsidRDefault="00A12617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О ТИПОВЫХ ШТАТАХ ДОМОВ-ИНТЕРНАТОВ</w:t>
      </w:r>
    </w:p>
    <w:p w:rsidR="00A12617" w:rsidRDefault="00A12617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ДЛЯ ПРЕСТАРЕЛЫХ И ИНВАЛИДОВ</w:t>
      </w:r>
    </w:p>
    <w:p w:rsidR="00A12617" w:rsidRDefault="00A12617">
      <w:pPr>
        <w:widowControl w:val="0"/>
        <w:autoSpaceDE w:val="0"/>
        <w:autoSpaceDN w:val="0"/>
        <w:adjustRightInd w:val="0"/>
        <w:jc w:val="center"/>
        <w:rPr>
          <w:rFonts w:cs="Times New Roman"/>
          <w:sz w:val="20"/>
          <w:szCs w:val="20"/>
        </w:rPr>
      </w:pPr>
    </w:p>
    <w:p w:rsidR="00A12617" w:rsidRDefault="00A12617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 xml:space="preserve">(в ред. приказов Минтруда и соцзащиты от 26.09.2005 </w:t>
      </w:r>
      <w:hyperlink r:id="rId4" w:history="1">
        <w:r>
          <w:rPr>
            <w:rFonts w:cs="Times New Roman"/>
            <w:color w:val="0000FF"/>
            <w:szCs w:val="24"/>
          </w:rPr>
          <w:t>N 83</w:t>
        </w:r>
      </w:hyperlink>
      <w:r>
        <w:rPr>
          <w:rFonts w:cs="Times New Roman"/>
          <w:szCs w:val="24"/>
        </w:rPr>
        <w:t>,</w:t>
      </w:r>
      <w:proofErr w:type="gramEnd"/>
    </w:p>
    <w:p w:rsidR="00A12617" w:rsidRDefault="00A12617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от 24.09.2007 </w:t>
      </w:r>
      <w:hyperlink r:id="rId5" w:history="1">
        <w:r>
          <w:rPr>
            <w:rFonts w:cs="Times New Roman"/>
            <w:color w:val="0000FF"/>
            <w:szCs w:val="24"/>
          </w:rPr>
          <w:t>N 80</w:t>
        </w:r>
      </w:hyperlink>
      <w:r>
        <w:rPr>
          <w:rFonts w:cs="Times New Roman"/>
          <w:szCs w:val="24"/>
        </w:rPr>
        <w:t xml:space="preserve">, от 08.10.2008 </w:t>
      </w:r>
      <w:hyperlink r:id="rId6" w:history="1">
        <w:r>
          <w:rPr>
            <w:rFonts w:cs="Times New Roman"/>
            <w:color w:val="0000FF"/>
            <w:szCs w:val="24"/>
          </w:rPr>
          <w:t>N 134</w:t>
        </w:r>
      </w:hyperlink>
      <w:r>
        <w:rPr>
          <w:rFonts w:cs="Times New Roman"/>
          <w:szCs w:val="24"/>
        </w:rPr>
        <w:t>)</w:t>
      </w: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На основании </w:t>
      </w:r>
      <w:hyperlink r:id="rId7" w:history="1">
        <w:r>
          <w:rPr>
            <w:rFonts w:cs="Times New Roman"/>
            <w:color w:val="0000FF"/>
            <w:szCs w:val="24"/>
          </w:rPr>
          <w:t>Положения</w:t>
        </w:r>
      </w:hyperlink>
      <w:r>
        <w:rPr>
          <w:rFonts w:cs="Times New Roman"/>
          <w:szCs w:val="24"/>
        </w:rPr>
        <w:t xml:space="preserve"> о Министерстве труда и социальной защиты Республики Беларусь, утвержденного постановлением Совета Министров Республики Беларусь от 31 октября 2001 г. N 1589 "Вопросы Министерства труда и социальной защиты Республики Беларусь" в редакции постановления Совета Министров Республики Беларусь от 7 февраля 2005 г. N 127, ПРИКАЗЫВАЮ:</w:t>
      </w: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1. Утвердить типовые штаты домов-интернатов для престарелых и инвалидов согласно </w:t>
      </w:r>
      <w:hyperlink w:anchor="Par60" w:history="1">
        <w:r>
          <w:rPr>
            <w:rFonts w:cs="Times New Roman"/>
            <w:color w:val="0000FF"/>
            <w:szCs w:val="24"/>
          </w:rPr>
          <w:t>приложениям 1</w:t>
        </w:r>
      </w:hyperlink>
      <w:r>
        <w:rPr>
          <w:rFonts w:cs="Times New Roman"/>
          <w:szCs w:val="24"/>
        </w:rPr>
        <w:t xml:space="preserve"> - </w:t>
      </w:r>
      <w:hyperlink w:anchor="Par677" w:history="1">
        <w:r>
          <w:rPr>
            <w:rFonts w:cs="Times New Roman"/>
            <w:color w:val="0000FF"/>
            <w:szCs w:val="24"/>
          </w:rPr>
          <w:t>6</w:t>
        </w:r>
      </w:hyperlink>
      <w:r>
        <w:rPr>
          <w:rFonts w:cs="Times New Roman"/>
          <w:szCs w:val="24"/>
        </w:rPr>
        <w:t>.</w:t>
      </w:r>
    </w:p>
    <w:p w:rsidR="00A12617" w:rsidRDefault="00A12617">
      <w:pPr>
        <w:widowControl w:val="0"/>
        <w:autoSpaceDE w:val="0"/>
        <w:autoSpaceDN w:val="0"/>
        <w:adjustRightInd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(в ред. </w:t>
      </w:r>
      <w:hyperlink r:id="rId8" w:history="1">
        <w:r>
          <w:rPr>
            <w:rFonts w:cs="Times New Roman"/>
            <w:color w:val="0000FF"/>
            <w:szCs w:val="24"/>
          </w:rPr>
          <w:t>приказа</w:t>
        </w:r>
      </w:hyperlink>
      <w:r>
        <w:rPr>
          <w:rFonts w:cs="Times New Roman"/>
          <w:szCs w:val="24"/>
        </w:rPr>
        <w:t xml:space="preserve"> Минтруда и соцзащиты от 24.09.2007 N 80)</w:t>
      </w: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2. Установить, что:</w:t>
      </w: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типовые штаты вводятся в полном объеме при наличии бюджетных ассигнований, а также средств, полученных от внебюджетной деятельности;</w:t>
      </w: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при утверждении штатов по отдельным должностям не допускается установление менее 0,5 должности. Итоговые значения до 0,25 единицы отбрасываются, значения свыше 0,25 до 0,75 округляются до 0,5, а свыше 0,75 - до единицы;</w:t>
      </w: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 учреждениях, в которых по настоящим типовым штатам не предусматривается должность библиотекаря, обязанности библиотекаря возлагаются на </w:t>
      </w:r>
      <w:proofErr w:type="spellStart"/>
      <w:r>
        <w:rPr>
          <w:rFonts w:cs="Times New Roman"/>
          <w:szCs w:val="24"/>
        </w:rPr>
        <w:t>культорганизатора</w:t>
      </w:r>
      <w:proofErr w:type="spellEnd"/>
      <w:r>
        <w:rPr>
          <w:rFonts w:cs="Times New Roman"/>
          <w:szCs w:val="24"/>
        </w:rPr>
        <w:t>;</w:t>
      </w: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секретарь-машинистка выполняет дополнительно обязанности инспектора по кадрам и делопроизводителя в учреждениях, в которых по настоящим типовым штатам эти должности не предусмотрены, а в случае, когда должность инспектора по кадрам предусмотрена, она дополнительно выполняет обязанности делопроизводителя;</w:t>
      </w: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 учреждениях, в которых по настоящим типовым штатам не предусмотрена должность кастелянши, </w:t>
      </w:r>
      <w:proofErr w:type="gramStart"/>
      <w:r>
        <w:rPr>
          <w:rFonts w:cs="Times New Roman"/>
          <w:szCs w:val="24"/>
        </w:rPr>
        <w:t>ее</w:t>
      </w:r>
      <w:proofErr w:type="gramEnd"/>
      <w:r>
        <w:rPr>
          <w:rFonts w:cs="Times New Roman"/>
          <w:szCs w:val="24"/>
        </w:rPr>
        <w:t xml:space="preserve"> обязанности возлагаются руководителем учреждения на сестру-хозяйку и кладовщика или заведующего хозяйством;</w:t>
      </w: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 xml:space="preserve">в учреждениях социального обслуживания, имеющих в своем составе отделения приема граждан на оздоровление, могут дополнительно вводиться должности аккомпаниатора, руководителя кружка, </w:t>
      </w:r>
      <w:proofErr w:type="spellStart"/>
      <w:r>
        <w:rPr>
          <w:rFonts w:cs="Times New Roman"/>
          <w:szCs w:val="24"/>
        </w:rPr>
        <w:t>культорганизатора</w:t>
      </w:r>
      <w:proofErr w:type="spellEnd"/>
      <w:r>
        <w:rPr>
          <w:rFonts w:cs="Times New Roman"/>
          <w:szCs w:val="24"/>
        </w:rPr>
        <w:t xml:space="preserve"> для организации культурного досуга отдыхающих из расчета 1 должность на 150 мест, медицинского регистратора - от 100 и более коек для отдыхающих, официантов - из расчета 1 единица на 25 отдыхающих, сестры-хозяйки - 1 должность от 100 и более коек для отдыхающих;</w:t>
      </w:r>
      <w:proofErr w:type="gramEnd"/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штат вновь открываемых учреждений на предпусковой период может утверждаться не более чем за три месяца до пуска в эксплуатацию объекта строительства. Штат утверждается, как правило, в пределах трех должностей: директор, главный бухгалтер, заведующий хозяйством;</w:t>
      </w: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в исключительных случаях могут быть утверждены и другие должности, но не более чем за один месяц до ввода в действие строительного объекта;</w:t>
      </w: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 учреждениях, которым по настоящим типовым штатам не предусмотрена должность </w:t>
      </w:r>
      <w:r w:rsidRPr="003614DD">
        <w:rPr>
          <w:rFonts w:cs="Times New Roman"/>
          <w:szCs w:val="24"/>
          <w:highlight w:val="yellow"/>
        </w:rPr>
        <w:t>медицинской сестры-диетолога</w:t>
      </w:r>
      <w:r>
        <w:rPr>
          <w:rFonts w:cs="Times New Roman"/>
          <w:szCs w:val="24"/>
        </w:rPr>
        <w:t>, она может быть введена в пределах типовых штатов медицинского персонала;</w:t>
      </w: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при наличии в учреждении социального обслуживания музея устанавливается 1 </w:t>
      </w:r>
      <w:r>
        <w:rPr>
          <w:rFonts w:cs="Times New Roman"/>
          <w:szCs w:val="24"/>
        </w:rPr>
        <w:lastRenderedPageBreak/>
        <w:t>должность старшего музейного смотрителя;</w:t>
      </w: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количество должностей медицинского персонала всех наименований домов-интернатов для престарелых и инвалидов с коечной сетью до 200 коек включительно, психоневрологических домов-интернатов с коечной сетью до 200 коек включительно, домов-интернатов для детей с физическими недостатками, домов-интернатов для детей-инвалидов с особенностями психофизического развития устанавливается из расчета;</w:t>
      </w: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при наличии в учреждениях двух и более корпусов или отделений в пределах типовых штатов медицинского персонала может быть введена дополнительно должность сестры-хозяйки;</w:t>
      </w: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при численности работающих в учреждении 250 и более человек расчет численности инженеров по охране труда производится по </w:t>
      </w:r>
      <w:hyperlink r:id="rId9" w:history="1">
        <w:r>
          <w:rPr>
            <w:rFonts w:cs="Times New Roman"/>
            <w:color w:val="0000FF"/>
            <w:szCs w:val="24"/>
          </w:rPr>
          <w:t>Нормативам</w:t>
        </w:r>
      </w:hyperlink>
      <w:r>
        <w:rPr>
          <w:rFonts w:cs="Times New Roman"/>
          <w:szCs w:val="24"/>
        </w:rPr>
        <w:t xml:space="preserve"> численности специалистов по охране труда на предприятиях, утвержденным постановлением Министерства труда Республики Беларусь от 23 июля 1999 г. N 94 (Национальный реестр правовых актов Республики Беларусь, 1999 г., N 63, 8/698);</w:t>
      </w:r>
    </w:p>
    <w:p w:rsidR="00A12617" w:rsidRDefault="00A12617">
      <w:pPr>
        <w:widowControl w:val="0"/>
        <w:autoSpaceDE w:val="0"/>
        <w:autoSpaceDN w:val="0"/>
        <w:adjustRightInd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(абзац введен </w:t>
      </w:r>
      <w:hyperlink r:id="rId10" w:history="1">
        <w:r>
          <w:rPr>
            <w:rFonts w:cs="Times New Roman"/>
            <w:color w:val="0000FF"/>
            <w:szCs w:val="24"/>
          </w:rPr>
          <w:t>приказом</w:t>
        </w:r>
      </w:hyperlink>
      <w:r>
        <w:rPr>
          <w:rFonts w:cs="Times New Roman"/>
          <w:szCs w:val="24"/>
        </w:rPr>
        <w:t xml:space="preserve"> Минтруда и соцзащиты от 24.09.2007 N 80)</w:t>
      </w: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руководители домов-интернатов имеют право при необходимости, обусловленной местными условиями работы, производить замену должностей (профессий) в пределах утвержденных численности работников и фонда оплаты труда по согласованию с комитетом по труду, занятости и социальной защите и финансовым управлением облисполкома и Минского горисполкома, в ведении которых находятся дома-интернаты.</w:t>
      </w:r>
    </w:p>
    <w:p w:rsidR="00A12617" w:rsidRDefault="00A12617">
      <w:pPr>
        <w:widowControl w:val="0"/>
        <w:autoSpaceDE w:val="0"/>
        <w:autoSpaceDN w:val="0"/>
        <w:adjustRightInd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(абзац введен </w:t>
      </w:r>
      <w:hyperlink r:id="rId11" w:history="1">
        <w:r>
          <w:rPr>
            <w:rFonts w:cs="Times New Roman"/>
            <w:color w:val="0000FF"/>
            <w:szCs w:val="24"/>
          </w:rPr>
          <w:t>приказом</w:t>
        </w:r>
      </w:hyperlink>
      <w:r>
        <w:rPr>
          <w:rFonts w:cs="Times New Roman"/>
          <w:szCs w:val="24"/>
        </w:rPr>
        <w:t xml:space="preserve"> Минтруда и соцзащиты от 26.09.2005 N 83;  в ред. </w:t>
      </w:r>
      <w:hyperlink r:id="rId12" w:history="1">
        <w:r>
          <w:rPr>
            <w:rFonts w:cs="Times New Roman"/>
            <w:color w:val="0000FF"/>
            <w:szCs w:val="24"/>
          </w:rPr>
          <w:t>приказа</w:t>
        </w:r>
      </w:hyperlink>
      <w:r>
        <w:rPr>
          <w:rFonts w:cs="Times New Roman"/>
          <w:szCs w:val="24"/>
        </w:rPr>
        <w:t xml:space="preserve"> Минтруда и соцзащиты от 24.09.2007 N 80)</w:t>
      </w: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 Планово-экономическому управлению в 10-дневный срок довести настоящий приказ до комитетов по труду и социальной защите облисполкомов и Минского горисполкома для руководства и исполнения.</w:t>
      </w: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4. Руководителям домов-интернатов для престарелых и инвалидов в месячный срок обеспечить приведение штатных расписаний учреждений в соответствие с настоящим приказом.</w:t>
      </w:r>
    </w:p>
    <w:p w:rsidR="00A12617" w:rsidRDefault="00A12617">
      <w:pPr>
        <w:widowControl w:val="0"/>
        <w:autoSpaceDE w:val="0"/>
        <w:autoSpaceDN w:val="0"/>
        <w:adjustRightInd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(в ред. </w:t>
      </w:r>
      <w:hyperlink r:id="rId13" w:history="1">
        <w:r>
          <w:rPr>
            <w:rFonts w:cs="Times New Roman"/>
            <w:color w:val="0000FF"/>
            <w:szCs w:val="24"/>
          </w:rPr>
          <w:t>приказа</w:t>
        </w:r>
      </w:hyperlink>
      <w:r>
        <w:rPr>
          <w:rFonts w:cs="Times New Roman"/>
          <w:szCs w:val="24"/>
        </w:rPr>
        <w:t xml:space="preserve"> Минтруда и соцзащиты от 24.09.2007 N 80)</w:t>
      </w: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5. Признать утратившими силу:</w:t>
      </w:r>
    </w:p>
    <w:p w:rsidR="00A12617" w:rsidRDefault="00811C9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hyperlink r:id="rId14" w:history="1">
        <w:r w:rsidR="00A12617">
          <w:rPr>
            <w:rFonts w:cs="Times New Roman"/>
            <w:color w:val="0000FF"/>
            <w:szCs w:val="24"/>
          </w:rPr>
          <w:t>приказ</w:t>
        </w:r>
      </w:hyperlink>
      <w:r w:rsidR="00A12617">
        <w:rPr>
          <w:rFonts w:cs="Times New Roman"/>
          <w:szCs w:val="24"/>
        </w:rPr>
        <w:t xml:space="preserve"> Министра социальной защиты Республики Беларусь от 15 мая 1996 г. N 23 "О типовых штатах учреждений социальной защиты";</w:t>
      </w:r>
    </w:p>
    <w:p w:rsidR="00A12617" w:rsidRDefault="00811C9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hyperlink r:id="rId15" w:history="1">
        <w:r w:rsidR="00A12617">
          <w:rPr>
            <w:rFonts w:cs="Times New Roman"/>
            <w:color w:val="0000FF"/>
            <w:szCs w:val="24"/>
          </w:rPr>
          <w:t>приказ</w:t>
        </w:r>
      </w:hyperlink>
      <w:r w:rsidR="00A12617">
        <w:rPr>
          <w:rFonts w:cs="Times New Roman"/>
          <w:szCs w:val="24"/>
        </w:rPr>
        <w:t xml:space="preserve"> Министра социальной защиты Республики Беларусь от 11 октября 1996 г. N 58 "О внесении дополнений в Положение об отделении социальной помощи на дому и в Типовые штаты учреждений социальной защиты";</w:t>
      </w:r>
    </w:p>
    <w:p w:rsidR="00A12617" w:rsidRDefault="00811C90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hyperlink r:id="rId16" w:history="1">
        <w:r w:rsidR="00A12617">
          <w:rPr>
            <w:rFonts w:cs="Times New Roman"/>
            <w:color w:val="0000FF"/>
            <w:szCs w:val="24"/>
          </w:rPr>
          <w:t>приказ</w:t>
        </w:r>
      </w:hyperlink>
      <w:r w:rsidR="00A12617">
        <w:rPr>
          <w:rFonts w:cs="Times New Roman"/>
          <w:szCs w:val="24"/>
        </w:rPr>
        <w:t xml:space="preserve"> Министра социальной защиты Республики Беларусь от 14 августа 1997 г. N 78 "О внесении изменений и дополнений в приказ Министра от 15 мая 1996 г. N 23".</w:t>
      </w: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6. </w:t>
      </w:r>
      <w:proofErr w:type="gramStart"/>
      <w:r>
        <w:rPr>
          <w:rFonts w:cs="Times New Roman"/>
          <w:szCs w:val="24"/>
        </w:rPr>
        <w:t>Контроль за</w:t>
      </w:r>
      <w:proofErr w:type="gramEnd"/>
      <w:r>
        <w:rPr>
          <w:rFonts w:cs="Times New Roman"/>
          <w:szCs w:val="24"/>
        </w:rPr>
        <w:t xml:space="preserve"> исполнением настоящего приказа возложить на заместителя Министра Короля В.В.</w:t>
      </w: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7. Настоящий приказ вступает в силу со дня его подписания.</w:t>
      </w: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12617" w:rsidRDefault="00A12617">
      <w:pPr>
        <w:widowControl w:val="0"/>
        <w:autoSpaceDE w:val="0"/>
        <w:autoSpaceDN w:val="0"/>
        <w:adjustRightInd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Министр А.П.МОРОВА</w:t>
      </w:r>
      <w:r>
        <w:rPr>
          <w:rFonts w:cs="Times New Roman"/>
          <w:szCs w:val="24"/>
        </w:rPr>
        <w:br/>
      </w: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12617" w:rsidRDefault="00A12617">
      <w:pPr>
        <w:widowControl w:val="0"/>
        <w:autoSpaceDE w:val="0"/>
        <w:autoSpaceDN w:val="0"/>
        <w:adjustRightInd w:val="0"/>
        <w:rPr>
          <w:rFonts w:cs="Times New Roman"/>
          <w:szCs w:val="24"/>
        </w:rPr>
      </w:pPr>
      <w:r>
        <w:rPr>
          <w:rFonts w:cs="Times New Roman"/>
          <w:szCs w:val="24"/>
        </w:rPr>
        <w:t>СОГЛАСОВАНО</w:t>
      </w:r>
    </w:p>
    <w:p w:rsidR="00A12617" w:rsidRDefault="00A12617">
      <w:pPr>
        <w:widowControl w:val="0"/>
        <w:autoSpaceDE w:val="0"/>
        <w:autoSpaceDN w:val="0"/>
        <w:adjustRightInd w:val="0"/>
        <w:rPr>
          <w:rFonts w:cs="Times New Roman"/>
          <w:szCs w:val="24"/>
        </w:rPr>
      </w:pPr>
      <w:r>
        <w:rPr>
          <w:rFonts w:cs="Times New Roman"/>
          <w:szCs w:val="24"/>
        </w:rPr>
        <w:t>Министр финансов</w:t>
      </w:r>
    </w:p>
    <w:p w:rsidR="00A12617" w:rsidRDefault="00A12617">
      <w:pPr>
        <w:widowControl w:val="0"/>
        <w:autoSpaceDE w:val="0"/>
        <w:autoSpaceDN w:val="0"/>
        <w:adjustRightInd w:val="0"/>
        <w:rPr>
          <w:rFonts w:cs="Times New Roman"/>
          <w:szCs w:val="24"/>
        </w:rPr>
      </w:pPr>
      <w:r>
        <w:rPr>
          <w:rFonts w:cs="Times New Roman"/>
          <w:szCs w:val="24"/>
        </w:rPr>
        <w:t>Республики Беларусь</w:t>
      </w:r>
    </w:p>
    <w:p w:rsidR="00A12617" w:rsidRDefault="00A12617">
      <w:pPr>
        <w:widowControl w:val="0"/>
        <w:autoSpaceDE w:val="0"/>
        <w:autoSpaceDN w:val="0"/>
        <w:adjustRightInd w:val="0"/>
        <w:rPr>
          <w:rFonts w:cs="Times New Roman"/>
          <w:szCs w:val="24"/>
        </w:rPr>
      </w:pPr>
      <w:proofErr w:type="spellStart"/>
      <w:r>
        <w:rPr>
          <w:rFonts w:cs="Times New Roman"/>
          <w:szCs w:val="24"/>
        </w:rPr>
        <w:t>Н.П.Корбут</w:t>
      </w:r>
      <w:proofErr w:type="spellEnd"/>
    </w:p>
    <w:p w:rsidR="00A12617" w:rsidRDefault="00A12617">
      <w:pPr>
        <w:widowControl w:val="0"/>
        <w:autoSpaceDE w:val="0"/>
        <w:autoSpaceDN w:val="0"/>
        <w:adjustRightInd w:val="0"/>
        <w:rPr>
          <w:rFonts w:cs="Times New Roman"/>
          <w:szCs w:val="24"/>
        </w:rPr>
      </w:pPr>
      <w:r>
        <w:rPr>
          <w:rFonts w:cs="Times New Roman"/>
          <w:szCs w:val="24"/>
        </w:rPr>
        <w:t>27.04.2005</w:t>
      </w: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12617" w:rsidRDefault="00A12617">
      <w:pPr>
        <w:widowControl w:val="0"/>
        <w:autoSpaceDE w:val="0"/>
        <w:autoSpaceDN w:val="0"/>
        <w:adjustRightInd w:val="0"/>
        <w:jc w:val="right"/>
        <w:outlineLvl w:val="0"/>
        <w:rPr>
          <w:rFonts w:cs="Times New Roman"/>
          <w:szCs w:val="24"/>
        </w:rPr>
      </w:pPr>
      <w:bookmarkStart w:id="0" w:name="Par60"/>
      <w:bookmarkEnd w:id="0"/>
      <w:r>
        <w:rPr>
          <w:rFonts w:cs="Times New Roman"/>
          <w:szCs w:val="24"/>
        </w:rPr>
        <w:t>Приложение 1</w:t>
      </w:r>
    </w:p>
    <w:p w:rsidR="00A12617" w:rsidRDefault="00A12617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к приказу Министра труда</w:t>
      </w:r>
    </w:p>
    <w:p w:rsidR="00A12617" w:rsidRDefault="00A12617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и социальной защиты</w:t>
      </w:r>
    </w:p>
    <w:p w:rsidR="00A12617" w:rsidRDefault="00A12617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Республики Беларусь</w:t>
      </w:r>
    </w:p>
    <w:p w:rsidR="00A12617" w:rsidRDefault="00A12617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29.04.2005 N 36</w:t>
      </w: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12617" w:rsidRDefault="00A12617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ТИПОВЫЕ ШТАТЫ</w:t>
      </w:r>
    </w:p>
    <w:p w:rsidR="00A12617" w:rsidRDefault="00A12617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>РАБОТНИКОВ (КРОМЕ МЕДИЦИНСКОГО ПЕРСОНАЛА И РАБОТНИКОВ</w:t>
      </w:r>
      <w:proofErr w:type="gramEnd"/>
    </w:p>
    <w:p w:rsidR="00A12617" w:rsidRDefault="00A12617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КУХОНЬ И СТОЛОВЫХ) ДОМОВ-ИНТЕРНАТОВ ВСЕХ ТИПОВ (</w:t>
      </w:r>
      <w:proofErr w:type="gramStart"/>
      <w:r>
        <w:rPr>
          <w:rFonts w:cs="Times New Roman"/>
          <w:szCs w:val="24"/>
        </w:rPr>
        <w:t>КРОМЕ</w:t>
      </w:r>
      <w:proofErr w:type="gramEnd"/>
    </w:p>
    <w:p w:rsidR="00A12617" w:rsidRDefault="00A12617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>СПЕЦИАЛЬНЫХ ДОМОВ-ИНТЕРНАТОВ ДЛЯ ПРЕСТАРЕЛЫХ И ИНВАЛИДОВ)</w:t>
      </w:r>
      <w:proofErr w:type="gramEnd"/>
    </w:p>
    <w:p w:rsidR="00A12617" w:rsidRDefault="00A12617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</w:p>
    <w:p w:rsidR="00A12617" w:rsidRDefault="00A12617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 xml:space="preserve">(в ред. приказов Минтруда и соцзащиты от 24.09.2007 </w:t>
      </w:r>
      <w:hyperlink r:id="rId17" w:history="1">
        <w:r>
          <w:rPr>
            <w:rFonts w:cs="Times New Roman"/>
            <w:color w:val="0000FF"/>
            <w:szCs w:val="24"/>
          </w:rPr>
          <w:t>N 80</w:t>
        </w:r>
      </w:hyperlink>
      <w:r>
        <w:rPr>
          <w:rFonts w:cs="Times New Roman"/>
          <w:szCs w:val="24"/>
        </w:rPr>
        <w:t>,</w:t>
      </w:r>
      <w:proofErr w:type="gramEnd"/>
    </w:p>
    <w:p w:rsidR="00A12617" w:rsidRDefault="00A12617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от 08.10.2008 </w:t>
      </w:r>
      <w:hyperlink r:id="rId18" w:history="1">
        <w:r>
          <w:rPr>
            <w:rFonts w:cs="Times New Roman"/>
            <w:color w:val="0000FF"/>
            <w:szCs w:val="24"/>
          </w:rPr>
          <w:t>N 134</w:t>
        </w:r>
      </w:hyperlink>
      <w:r>
        <w:rPr>
          <w:rFonts w:cs="Times New Roman"/>
          <w:szCs w:val="24"/>
        </w:rPr>
        <w:t>)</w:t>
      </w: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┌───┬───────────────────────────┬────────────────────────────────────┐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N │  Наименование должности   │       Количество должностей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gramStart"/>
      <w:r>
        <w:rPr>
          <w:rFonts w:ascii="Courier New" w:hAnsi="Courier New" w:cs="Courier New"/>
          <w:sz w:val="20"/>
          <w:szCs w:val="20"/>
        </w:rPr>
        <w:t>п</w:t>
      </w:r>
      <w:proofErr w:type="spellEnd"/>
      <w:proofErr w:type="gramEnd"/>
      <w:r>
        <w:rPr>
          <w:rFonts w:ascii="Courier New" w:hAnsi="Courier New" w:cs="Courier New"/>
          <w:sz w:val="20"/>
          <w:szCs w:val="20"/>
        </w:rPr>
        <w:t>/</w:t>
      </w:r>
      <w:proofErr w:type="spellStart"/>
      <w:r>
        <w:rPr>
          <w:rFonts w:ascii="Courier New" w:hAnsi="Courier New" w:cs="Courier New"/>
          <w:sz w:val="20"/>
          <w:szCs w:val="20"/>
        </w:rPr>
        <w:t>п│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│         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1 │             2             │                 3     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1 </w:t>
      </w:r>
      <w:proofErr w:type="spellStart"/>
      <w:r>
        <w:rPr>
          <w:rFonts w:ascii="Courier New" w:hAnsi="Courier New" w:cs="Courier New"/>
          <w:sz w:val="20"/>
          <w:szCs w:val="20"/>
        </w:rPr>
        <w:t>│Директор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│1 должность в каждом учреждении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 xml:space="preserve">│ 2 </w:t>
      </w:r>
      <w:proofErr w:type="spellStart"/>
      <w:r>
        <w:rPr>
          <w:rFonts w:ascii="Courier New" w:hAnsi="Courier New" w:cs="Courier New"/>
          <w:sz w:val="20"/>
          <w:szCs w:val="20"/>
        </w:rPr>
        <w:t>│Заместитель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директора (по  │1 должность в домах-интернатах для  │</w:t>
      </w:r>
      <w:proofErr w:type="gramEnd"/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gramStart"/>
      <w:r>
        <w:rPr>
          <w:rFonts w:ascii="Courier New" w:hAnsi="Courier New" w:cs="Courier New"/>
          <w:sz w:val="20"/>
          <w:szCs w:val="20"/>
        </w:rPr>
        <w:t>учебно-воспитательной</w:t>
      </w:r>
      <w:proofErr w:type="spellEnd"/>
      <w:proofErr w:type="gramEnd"/>
      <w:r>
        <w:rPr>
          <w:rFonts w:ascii="Courier New" w:hAnsi="Courier New" w:cs="Courier New"/>
          <w:sz w:val="20"/>
          <w:szCs w:val="20"/>
        </w:rPr>
        <w:t xml:space="preserve">      </w:t>
      </w:r>
      <w:proofErr w:type="spellStart"/>
      <w:r>
        <w:rPr>
          <w:rFonts w:ascii="Courier New" w:hAnsi="Courier New" w:cs="Courier New"/>
          <w:sz w:val="20"/>
          <w:szCs w:val="20"/>
        </w:rPr>
        <w:t>│детей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с физическими недостатками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│работе</w:t>
      </w:r>
      <w:proofErr w:type="spellEnd"/>
      <w:r>
        <w:rPr>
          <w:rFonts w:ascii="Courier New" w:hAnsi="Courier New" w:cs="Courier New"/>
          <w:sz w:val="20"/>
          <w:szCs w:val="20"/>
        </w:rPr>
        <w:t>)                    ├────────────────────────────────────┤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│1 должность в домах-интернатах </w:t>
      </w:r>
      <w:proofErr w:type="gramStart"/>
      <w:r>
        <w:rPr>
          <w:rFonts w:ascii="Courier New" w:hAnsi="Courier New" w:cs="Courier New"/>
          <w:sz w:val="20"/>
          <w:szCs w:val="20"/>
        </w:rPr>
        <w:t>для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│детей-инвалидов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с особенностями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│психофизического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развития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3 </w:t>
      </w:r>
      <w:proofErr w:type="spellStart"/>
      <w:r>
        <w:rPr>
          <w:rFonts w:ascii="Courier New" w:hAnsi="Courier New" w:cs="Courier New"/>
          <w:sz w:val="20"/>
          <w:szCs w:val="20"/>
        </w:rPr>
        <w:t>│Заместитель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директора      │1 должность на коечную сеть от 300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│и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более мест           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4 </w:t>
      </w:r>
      <w:proofErr w:type="spellStart"/>
      <w:r>
        <w:rPr>
          <w:rFonts w:ascii="Courier New" w:hAnsi="Courier New" w:cs="Courier New"/>
          <w:sz w:val="20"/>
          <w:szCs w:val="20"/>
        </w:rPr>
        <w:t>│Заведующий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хозяйством      │1 должность на учреждение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5 </w:t>
      </w:r>
      <w:proofErr w:type="spellStart"/>
      <w:r>
        <w:rPr>
          <w:rFonts w:ascii="Courier New" w:hAnsi="Courier New" w:cs="Courier New"/>
          <w:sz w:val="20"/>
          <w:szCs w:val="20"/>
        </w:rPr>
        <w:t>│Главный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бухгалтер          │1 должность на учреждение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6 </w:t>
      </w:r>
      <w:proofErr w:type="spellStart"/>
      <w:r>
        <w:rPr>
          <w:rFonts w:ascii="Courier New" w:hAnsi="Courier New" w:cs="Courier New"/>
          <w:sz w:val="20"/>
          <w:szCs w:val="20"/>
        </w:rPr>
        <w:t>│Заместитель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главного       </w:t>
      </w:r>
      <w:proofErr w:type="spellStart"/>
      <w:r>
        <w:rPr>
          <w:rFonts w:ascii="Courier New" w:hAnsi="Courier New" w:cs="Courier New"/>
          <w:sz w:val="20"/>
          <w:szCs w:val="20"/>
        </w:rPr>
        <w:t>│Может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вводиться вместо должности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│бухгалтера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gramStart"/>
      <w:r>
        <w:rPr>
          <w:rFonts w:ascii="Courier New" w:hAnsi="Courier New" w:cs="Courier New"/>
          <w:sz w:val="20"/>
          <w:szCs w:val="20"/>
        </w:rPr>
        <w:t>бухгалтера</w:t>
      </w:r>
      <w:proofErr w:type="spellEnd"/>
      <w:proofErr w:type="gramEnd"/>
      <w:r>
        <w:rPr>
          <w:rFonts w:ascii="Courier New" w:hAnsi="Courier New" w:cs="Courier New"/>
          <w:sz w:val="20"/>
          <w:szCs w:val="20"/>
        </w:rPr>
        <w:t xml:space="preserve"> в учреждениях с коечной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│сетью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свыше 400 мест   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7 </w:t>
      </w:r>
      <w:proofErr w:type="spellStart"/>
      <w:r>
        <w:rPr>
          <w:rFonts w:ascii="Courier New" w:hAnsi="Courier New" w:cs="Courier New"/>
          <w:sz w:val="20"/>
          <w:szCs w:val="20"/>
        </w:rPr>
        <w:t>│Бухгалтер</w:t>
      </w:r>
      <w:proofErr w:type="spellEnd"/>
      <w:r>
        <w:rPr>
          <w:rFonts w:ascii="Courier New" w:hAnsi="Courier New" w:cs="Courier New"/>
          <w:sz w:val="20"/>
          <w:szCs w:val="20"/>
        </w:rPr>
        <w:t>, экономист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       </w:t>
      </w:r>
      <w:proofErr w:type="spellStart"/>
      <w:r>
        <w:rPr>
          <w:rFonts w:ascii="Courier New" w:hAnsi="Courier New" w:cs="Courier New"/>
          <w:sz w:val="20"/>
          <w:szCs w:val="20"/>
        </w:rPr>
        <w:t>│И</w:t>
      </w:r>
      <w:proofErr w:type="gramEnd"/>
      <w:r>
        <w:rPr>
          <w:rFonts w:ascii="Courier New" w:hAnsi="Courier New" w:cs="Courier New"/>
          <w:sz w:val="20"/>
          <w:szCs w:val="20"/>
        </w:rPr>
        <w:t>з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расчета 1 должность на 100 коек,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│но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не менее 2 должностей </w:t>
      </w:r>
      <w:proofErr w:type="gramStart"/>
      <w:r>
        <w:rPr>
          <w:rFonts w:ascii="Courier New" w:hAnsi="Courier New" w:cs="Courier New"/>
          <w:sz w:val="20"/>
          <w:szCs w:val="20"/>
        </w:rPr>
        <w:t>на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│учреждение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8 </w:t>
      </w:r>
      <w:proofErr w:type="spellStart"/>
      <w:r>
        <w:rPr>
          <w:rFonts w:ascii="Courier New" w:hAnsi="Courier New" w:cs="Courier New"/>
          <w:sz w:val="20"/>
          <w:szCs w:val="20"/>
        </w:rPr>
        <w:t>│Старший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инспектор по кадрам│0,5 должности в учреждениях </w:t>
      </w:r>
      <w:proofErr w:type="gramStart"/>
      <w:r>
        <w:rPr>
          <w:rFonts w:ascii="Courier New" w:hAnsi="Courier New" w:cs="Courier New"/>
          <w:sz w:val="20"/>
          <w:szCs w:val="20"/>
        </w:rPr>
        <w:t>с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│численностью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работников до 200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├────────────────────────────────────┤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│1 должность в учреждениях </w:t>
      </w:r>
      <w:proofErr w:type="gramStart"/>
      <w:r>
        <w:rPr>
          <w:rFonts w:ascii="Courier New" w:hAnsi="Courier New" w:cs="Courier New"/>
          <w:sz w:val="20"/>
          <w:szCs w:val="20"/>
        </w:rPr>
        <w:t>с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│численностью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работников от 200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9 </w:t>
      </w:r>
      <w:proofErr w:type="spellStart"/>
      <w:r>
        <w:rPr>
          <w:rFonts w:ascii="Courier New" w:hAnsi="Courier New" w:cs="Courier New"/>
          <w:sz w:val="20"/>
          <w:szCs w:val="20"/>
        </w:rPr>
        <w:t>│Секретарь-машинистка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│1 должность на учреждение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│10 </w:t>
      </w:r>
      <w:proofErr w:type="spellStart"/>
      <w:r>
        <w:rPr>
          <w:rFonts w:ascii="Courier New" w:hAnsi="Courier New" w:cs="Courier New"/>
          <w:sz w:val="20"/>
          <w:szCs w:val="20"/>
        </w:rPr>
        <w:t>│Библиотекарь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│1 должность на дом-интернат </w:t>
      </w:r>
      <w:proofErr w:type="gramStart"/>
      <w:r>
        <w:rPr>
          <w:rFonts w:ascii="Courier New" w:hAnsi="Courier New" w:cs="Courier New"/>
          <w:sz w:val="20"/>
          <w:szCs w:val="20"/>
        </w:rPr>
        <w:t>для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│престарелых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и инвалидов, </w:t>
      </w:r>
      <w:proofErr w:type="gramStart"/>
      <w:r>
        <w:rPr>
          <w:rFonts w:ascii="Courier New" w:hAnsi="Courier New" w:cs="Courier New"/>
          <w:sz w:val="20"/>
          <w:szCs w:val="20"/>
        </w:rPr>
        <w:t>на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│дом-интернат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для детей с </w:t>
      </w:r>
      <w:proofErr w:type="spellStart"/>
      <w:proofErr w:type="gramStart"/>
      <w:r>
        <w:rPr>
          <w:rFonts w:ascii="Courier New" w:hAnsi="Courier New" w:cs="Courier New"/>
          <w:sz w:val="20"/>
          <w:szCs w:val="20"/>
        </w:rPr>
        <w:t>физическими</w:t>
      </w:r>
      <w:proofErr w:type="gramEnd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│недостатками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│11 </w:t>
      </w:r>
      <w:proofErr w:type="spellStart"/>
      <w:r>
        <w:rPr>
          <w:rFonts w:ascii="Courier New" w:hAnsi="Courier New" w:cs="Courier New"/>
          <w:sz w:val="20"/>
          <w:szCs w:val="20"/>
        </w:rPr>
        <w:t>│Воспитатель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,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│Согласно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плану воспитательной </w:t>
      </w:r>
      <w:proofErr w:type="spellStart"/>
      <w:r>
        <w:rPr>
          <w:rFonts w:ascii="Courier New" w:hAnsi="Courier New" w:cs="Courier New"/>
          <w:sz w:val="20"/>
          <w:szCs w:val="20"/>
        </w:rPr>
        <w:t>работы│</w:t>
      </w:r>
      <w:proofErr w:type="spellEnd"/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│педагог-организатор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│         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│12 </w:t>
      </w:r>
      <w:proofErr w:type="spellStart"/>
      <w:r>
        <w:rPr>
          <w:rFonts w:ascii="Courier New" w:hAnsi="Courier New" w:cs="Courier New"/>
          <w:sz w:val="20"/>
          <w:szCs w:val="20"/>
        </w:rPr>
        <w:t>│Водитель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автомобиля,       │1 должность на автомобиль,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│мототранспортного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средства </w:t>
      </w:r>
      <w:proofErr w:type="spellStart"/>
      <w:r>
        <w:rPr>
          <w:rFonts w:ascii="Courier New" w:hAnsi="Courier New" w:cs="Courier New"/>
          <w:sz w:val="20"/>
          <w:szCs w:val="20"/>
        </w:rPr>
        <w:t>│мототранспортное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средство, но не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│Вводится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при наличии </w:t>
      </w:r>
      <w:proofErr w:type="gramStart"/>
      <w:r>
        <w:rPr>
          <w:rFonts w:ascii="Courier New" w:hAnsi="Courier New" w:cs="Courier New"/>
          <w:sz w:val="20"/>
          <w:szCs w:val="20"/>
        </w:rPr>
        <w:t>на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</w:t>
      </w:r>
      <w:proofErr w:type="spellStart"/>
      <w:r>
        <w:rPr>
          <w:rFonts w:ascii="Courier New" w:hAnsi="Courier New" w:cs="Courier New"/>
          <w:sz w:val="20"/>
          <w:szCs w:val="20"/>
        </w:rPr>
        <w:t>│более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3 должностей в учреждениях с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gramStart"/>
      <w:r>
        <w:rPr>
          <w:rFonts w:ascii="Courier New" w:hAnsi="Courier New" w:cs="Courier New"/>
          <w:sz w:val="20"/>
          <w:szCs w:val="20"/>
        </w:rPr>
        <w:t>балансе</w:t>
      </w:r>
      <w:proofErr w:type="spellEnd"/>
      <w:proofErr w:type="gramEnd"/>
      <w:r>
        <w:rPr>
          <w:rFonts w:ascii="Courier New" w:hAnsi="Courier New" w:cs="Courier New"/>
          <w:sz w:val="20"/>
          <w:szCs w:val="20"/>
        </w:rPr>
        <w:t xml:space="preserve"> учреждения         </w:t>
      </w:r>
      <w:proofErr w:type="spellStart"/>
      <w:r>
        <w:rPr>
          <w:rFonts w:ascii="Courier New" w:hAnsi="Courier New" w:cs="Courier New"/>
          <w:sz w:val="20"/>
          <w:szCs w:val="20"/>
        </w:rPr>
        <w:t>│коечной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сетью до 450 мест, не более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│зарегистрированных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в       │4 должностей в учреждениях с </w:t>
      </w:r>
      <w:proofErr w:type="spellStart"/>
      <w:proofErr w:type="gramStart"/>
      <w:r>
        <w:rPr>
          <w:rFonts w:ascii="Courier New" w:hAnsi="Courier New" w:cs="Courier New"/>
          <w:sz w:val="20"/>
          <w:szCs w:val="20"/>
        </w:rPr>
        <w:t>коечной</w:t>
      </w:r>
      <w:proofErr w:type="gramEnd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gramStart"/>
      <w:r>
        <w:rPr>
          <w:rFonts w:ascii="Courier New" w:hAnsi="Courier New" w:cs="Courier New"/>
          <w:sz w:val="20"/>
          <w:szCs w:val="20"/>
        </w:rPr>
        <w:t>органах</w:t>
      </w:r>
      <w:proofErr w:type="spellEnd"/>
      <w:proofErr w:type="gramEnd"/>
      <w:r>
        <w:rPr>
          <w:rFonts w:ascii="Courier New" w:hAnsi="Courier New" w:cs="Courier New"/>
          <w:sz w:val="20"/>
          <w:szCs w:val="20"/>
        </w:rPr>
        <w:t xml:space="preserve"> Госавтоинспекции   </w:t>
      </w:r>
      <w:proofErr w:type="spellStart"/>
      <w:r>
        <w:rPr>
          <w:rFonts w:ascii="Courier New" w:hAnsi="Courier New" w:cs="Courier New"/>
          <w:sz w:val="20"/>
          <w:szCs w:val="20"/>
        </w:rPr>
        <w:t>│сетью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на 451 и более место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│автомобилей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, а также       │         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gramStart"/>
      <w:r>
        <w:rPr>
          <w:rFonts w:ascii="Courier New" w:hAnsi="Courier New" w:cs="Courier New"/>
          <w:sz w:val="20"/>
          <w:szCs w:val="20"/>
        </w:rPr>
        <w:t>используемых</w:t>
      </w:r>
      <w:proofErr w:type="spellEnd"/>
      <w:proofErr w:type="gramEnd"/>
      <w:r>
        <w:rPr>
          <w:rFonts w:ascii="Courier New" w:hAnsi="Courier New" w:cs="Courier New"/>
          <w:sz w:val="20"/>
          <w:szCs w:val="20"/>
        </w:rPr>
        <w:t xml:space="preserve"> для перевозки │         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│грузов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sz w:val="20"/>
          <w:szCs w:val="20"/>
        </w:rPr>
        <w:t>мототранспортных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│         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│средств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│         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 xml:space="preserve">│13 </w:t>
      </w:r>
      <w:proofErr w:type="spellStart"/>
      <w:r>
        <w:rPr>
          <w:rFonts w:ascii="Courier New" w:hAnsi="Courier New" w:cs="Courier New"/>
          <w:sz w:val="20"/>
          <w:szCs w:val="20"/>
        </w:rPr>
        <w:t>│Возчик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(на возчика         │1 должность на 1 - 5 рабочих </w:t>
      </w:r>
      <w:proofErr w:type="spellStart"/>
      <w:r>
        <w:rPr>
          <w:rFonts w:ascii="Courier New" w:hAnsi="Courier New" w:cs="Courier New"/>
          <w:sz w:val="20"/>
          <w:szCs w:val="20"/>
        </w:rPr>
        <w:t>лошадей│</w:t>
      </w:r>
      <w:proofErr w:type="spellEnd"/>
      <w:proofErr w:type="gramEnd"/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│возлагаются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обязанности    │         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│конюха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)                    │         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│14 </w:t>
      </w:r>
      <w:proofErr w:type="spellStart"/>
      <w:r>
        <w:rPr>
          <w:rFonts w:ascii="Courier New" w:hAnsi="Courier New" w:cs="Courier New"/>
          <w:sz w:val="20"/>
          <w:szCs w:val="20"/>
        </w:rPr>
        <w:t>│Заведующий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складом         │1 должность на склад </w:t>
      </w:r>
      <w:proofErr w:type="gramStart"/>
      <w:r>
        <w:rPr>
          <w:rFonts w:ascii="Courier New" w:hAnsi="Courier New" w:cs="Courier New"/>
          <w:sz w:val="20"/>
          <w:szCs w:val="20"/>
        </w:rPr>
        <w:t>вместо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│должности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кладовщика,  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gramStart"/>
      <w:r>
        <w:rPr>
          <w:rFonts w:ascii="Courier New" w:hAnsi="Courier New" w:cs="Courier New"/>
          <w:sz w:val="20"/>
          <w:szCs w:val="20"/>
        </w:rPr>
        <w:t>предусмотренной</w:t>
      </w:r>
      <w:proofErr w:type="spellEnd"/>
      <w:proofErr w:type="gramEnd"/>
      <w:r>
        <w:rPr>
          <w:rFonts w:ascii="Courier New" w:hAnsi="Courier New" w:cs="Courier New"/>
          <w:sz w:val="20"/>
          <w:szCs w:val="20"/>
        </w:rPr>
        <w:t xml:space="preserve"> </w:t>
      </w:r>
      <w:hyperlink w:anchor="Par168" w:history="1">
        <w:r>
          <w:rPr>
            <w:rFonts w:ascii="Courier New" w:hAnsi="Courier New" w:cs="Courier New"/>
            <w:color w:val="0000FF"/>
            <w:sz w:val="20"/>
            <w:szCs w:val="20"/>
          </w:rPr>
          <w:t>пунктом 21</w:t>
        </w:r>
      </w:hyperlink>
      <w:r>
        <w:rPr>
          <w:rFonts w:ascii="Courier New" w:hAnsi="Courier New" w:cs="Courier New"/>
          <w:sz w:val="20"/>
          <w:szCs w:val="20"/>
        </w:rPr>
        <w:t xml:space="preserve">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│настоящего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приложения  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│15 </w:t>
      </w:r>
      <w:proofErr w:type="spellStart"/>
      <w:r>
        <w:rPr>
          <w:rFonts w:ascii="Courier New" w:hAnsi="Courier New" w:cs="Courier New"/>
          <w:sz w:val="20"/>
          <w:szCs w:val="20"/>
        </w:rPr>
        <w:t>│Дворник</w:t>
      </w:r>
      <w:proofErr w:type="spellEnd"/>
      <w:proofErr w:type="gramStart"/>
      <w:r>
        <w:rPr>
          <w:rFonts w:ascii="Courier New" w:hAnsi="Courier New" w:cs="Courier New"/>
          <w:sz w:val="20"/>
          <w:szCs w:val="20"/>
        </w:rPr>
        <w:t xml:space="preserve">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│П</w:t>
      </w:r>
      <w:proofErr w:type="gramEnd"/>
      <w:r>
        <w:rPr>
          <w:rFonts w:ascii="Courier New" w:hAnsi="Courier New" w:cs="Courier New"/>
          <w:sz w:val="20"/>
          <w:szCs w:val="20"/>
        </w:rPr>
        <w:t>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нормам убираемой площади,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gramStart"/>
      <w:r>
        <w:rPr>
          <w:rFonts w:ascii="Courier New" w:hAnsi="Courier New" w:cs="Courier New"/>
          <w:sz w:val="20"/>
          <w:szCs w:val="20"/>
        </w:rPr>
        <w:t>утверждаемой</w:t>
      </w:r>
      <w:proofErr w:type="spellEnd"/>
      <w:proofErr w:type="gramEnd"/>
      <w:r>
        <w:rPr>
          <w:rFonts w:ascii="Courier New" w:hAnsi="Courier New" w:cs="Courier New"/>
          <w:sz w:val="20"/>
          <w:szCs w:val="20"/>
        </w:rPr>
        <w:t xml:space="preserve"> исполкомами местных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│Советов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депутатов      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│16 </w:t>
      </w:r>
      <w:proofErr w:type="spellStart"/>
      <w:r>
        <w:rPr>
          <w:rFonts w:ascii="Courier New" w:hAnsi="Courier New" w:cs="Courier New"/>
          <w:sz w:val="20"/>
          <w:szCs w:val="20"/>
        </w:rPr>
        <w:t>│Специалисты</w:t>
      </w:r>
      <w:proofErr w:type="spellEnd"/>
      <w:r>
        <w:rPr>
          <w:rFonts w:ascii="Courier New" w:hAnsi="Courier New" w:cs="Courier New"/>
          <w:sz w:val="20"/>
          <w:szCs w:val="20"/>
        </w:rPr>
        <w:t>, занятые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       </w:t>
      </w:r>
      <w:proofErr w:type="spellStart"/>
      <w:r>
        <w:rPr>
          <w:rFonts w:ascii="Courier New" w:hAnsi="Courier New" w:cs="Courier New"/>
          <w:sz w:val="20"/>
          <w:szCs w:val="20"/>
        </w:rPr>
        <w:t>│П</w:t>
      </w:r>
      <w:proofErr w:type="gramEnd"/>
      <w:r>
        <w:rPr>
          <w:rFonts w:ascii="Courier New" w:hAnsi="Courier New" w:cs="Courier New"/>
          <w:sz w:val="20"/>
          <w:szCs w:val="20"/>
        </w:rPr>
        <w:t>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соответствующим межотраслевым и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gramStart"/>
      <w:r>
        <w:rPr>
          <w:rFonts w:ascii="Courier New" w:hAnsi="Courier New" w:cs="Courier New"/>
          <w:sz w:val="20"/>
          <w:szCs w:val="20"/>
        </w:rPr>
        <w:t>инженерно-техническими</w:t>
      </w:r>
      <w:proofErr w:type="spellEnd"/>
      <w:proofErr w:type="gramEnd"/>
      <w:r>
        <w:rPr>
          <w:rFonts w:ascii="Courier New" w:hAnsi="Courier New" w:cs="Courier New"/>
          <w:sz w:val="20"/>
          <w:szCs w:val="20"/>
        </w:rPr>
        <w:t xml:space="preserve">     </w:t>
      </w:r>
      <w:proofErr w:type="spellStart"/>
      <w:r>
        <w:rPr>
          <w:rFonts w:ascii="Courier New" w:hAnsi="Courier New" w:cs="Courier New"/>
          <w:sz w:val="20"/>
          <w:szCs w:val="20"/>
        </w:rPr>
        <w:t>│отраслевым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нормам и нормативам по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│работами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, и рабочие        </w:t>
      </w:r>
      <w:proofErr w:type="spellStart"/>
      <w:r>
        <w:rPr>
          <w:rFonts w:ascii="Courier New" w:hAnsi="Courier New" w:cs="Courier New"/>
          <w:sz w:val="20"/>
          <w:szCs w:val="20"/>
        </w:rPr>
        <w:t>│труду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│котельных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, насосных        │         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│станций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, других </w:t>
      </w:r>
      <w:proofErr w:type="spellStart"/>
      <w:r>
        <w:rPr>
          <w:rFonts w:ascii="Courier New" w:hAnsi="Courier New" w:cs="Courier New"/>
          <w:sz w:val="20"/>
          <w:szCs w:val="20"/>
        </w:rPr>
        <w:t>специальных│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│установок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, зданий,         │         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│сооружений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и производств   │         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│17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gramStart"/>
      <w:r>
        <w:rPr>
          <w:rFonts w:ascii="Courier New" w:hAnsi="Courier New" w:cs="Courier New"/>
          <w:sz w:val="20"/>
          <w:szCs w:val="20"/>
        </w:rPr>
        <w:t>Исключен</w:t>
      </w:r>
      <w:proofErr w:type="spellEnd"/>
      <w:proofErr w:type="gramEnd"/>
      <w:r>
        <w:rPr>
          <w:rFonts w:ascii="Courier New" w:hAnsi="Courier New" w:cs="Courier New"/>
          <w:sz w:val="20"/>
          <w:szCs w:val="20"/>
        </w:rPr>
        <w:t xml:space="preserve"> с 24 сентября 2007 года. - </w:t>
      </w:r>
      <w:hyperlink r:id="rId19" w:history="1">
        <w:r>
          <w:rPr>
            <w:rFonts w:ascii="Courier New" w:hAnsi="Courier New" w:cs="Courier New"/>
            <w:color w:val="0000FF"/>
            <w:sz w:val="20"/>
            <w:szCs w:val="20"/>
          </w:rPr>
          <w:t>Приказ</w:t>
        </w:r>
      </w:hyperlink>
      <w:r>
        <w:rPr>
          <w:rFonts w:ascii="Courier New" w:hAnsi="Courier New" w:cs="Courier New"/>
          <w:sz w:val="20"/>
          <w:szCs w:val="20"/>
        </w:rPr>
        <w:t xml:space="preserve"> Минтруда  и </w:t>
      </w:r>
      <w:proofErr w:type="spellStart"/>
      <w:r>
        <w:rPr>
          <w:rFonts w:ascii="Courier New" w:hAnsi="Courier New" w:cs="Courier New"/>
          <w:sz w:val="20"/>
          <w:szCs w:val="20"/>
        </w:rPr>
        <w:t>соцзащиты│</w:t>
      </w:r>
      <w:proofErr w:type="spellEnd"/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proofErr w:type="spellStart"/>
      <w:r>
        <w:rPr>
          <w:rFonts w:ascii="Courier New" w:hAnsi="Courier New" w:cs="Courier New"/>
          <w:sz w:val="20"/>
          <w:szCs w:val="20"/>
        </w:rPr>
        <w:t>│от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24.09.2007 N 80.            │         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│18 </w:t>
      </w:r>
      <w:proofErr w:type="spellStart"/>
      <w:r>
        <w:rPr>
          <w:rFonts w:ascii="Courier New" w:hAnsi="Courier New" w:cs="Courier New"/>
          <w:sz w:val="20"/>
          <w:szCs w:val="20"/>
        </w:rPr>
        <w:t>│Истопник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│1 должность на 10 - 14 печей </w:t>
      </w:r>
      <w:proofErr w:type="gramStart"/>
      <w:r>
        <w:rPr>
          <w:rFonts w:ascii="Courier New" w:hAnsi="Courier New" w:cs="Courier New"/>
          <w:sz w:val="20"/>
          <w:szCs w:val="20"/>
        </w:rPr>
        <w:t>на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│отопительный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сезон     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│19 </w:t>
      </w:r>
      <w:proofErr w:type="spellStart"/>
      <w:r>
        <w:rPr>
          <w:rFonts w:ascii="Courier New" w:hAnsi="Courier New" w:cs="Courier New"/>
          <w:sz w:val="20"/>
          <w:szCs w:val="20"/>
        </w:rPr>
        <w:t>│Кастелянша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│1 должность в учреждениях с </w:t>
      </w:r>
      <w:proofErr w:type="gramStart"/>
      <w:r>
        <w:rPr>
          <w:rFonts w:ascii="Courier New" w:hAnsi="Courier New" w:cs="Courier New"/>
          <w:sz w:val="20"/>
          <w:szCs w:val="20"/>
        </w:rPr>
        <w:t>коечной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│сетью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свыше 400 мест   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 xml:space="preserve">│20 </w:t>
      </w:r>
      <w:proofErr w:type="spellStart"/>
      <w:r>
        <w:rPr>
          <w:rFonts w:ascii="Courier New" w:hAnsi="Courier New" w:cs="Courier New"/>
          <w:sz w:val="20"/>
          <w:szCs w:val="20"/>
        </w:rPr>
        <w:t>│Киномеханик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(при наличии на│0,5 должности при числе показов до  │</w:t>
      </w:r>
      <w:proofErr w:type="gramEnd"/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gramStart"/>
      <w:r>
        <w:rPr>
          <w:rFonts w:ascii="Courier New" w:hAnsi="Courier New" w:cs="Courier New"/>
          <w:sz w:val="20"/>
          <w:szCs w:val="20"/>
        </w:rPr>
        <w:t>балансе</w:t>
      </w:r>
      <w:proofErr w:type="spellEnd"/>
      <w:proofErr w:type="gramEnd"/>
      <w:r>
        <w:rPr>
          <w:rFonts w:ascii="Courier New" w:hAnsi="Courier New" w:cs="Courier New"/>
          <w:sz w:val="20"/>
          <w:szCs w:val="20"/>
        </w:rPr>
        <w:t xml:space="preserve"> дома-интерната     │10 кинофильмов в месяц 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│киноустановки</w:t>
      </w:r>
      <w:proofErr w:type="spellEnd"/>
      <w:r>
        <w:rPr>
          <w:rFonts w:ascii="Courier New" w:hAnsi="Courier New" w:cs="Courier New"/>
          <w:sz w:val="20"/>
          <w:szCs w:val="20"/>
        </w:rPr>
        <w:t>)             ├────────────────────────────────────┤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│1 должность при числе показов более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│10 кинофильмов в месяц 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bookmarkStart w:id="1" w:name="Par168"/>
      <w:bookmarkEnd w:id="1"/>
      <w:r>
        <w:rPr>
          <w:rFonts w:ascii="Courier New" w:hAnsi="Courier New" w:cs="Courier New"/>
          <w:sz w:val="20"/>
          <w:szCs w:val="20"/>
        </w:rPr>
        <w:t xml:space="preserve">│21 </w:t>
      </w:r>
      <w:proofErr w:type="spellStart"/>
      <w:r>
        <w:rPr>
          <w:rFonts w:ascii="Courier New" w:hAnsi="Courier New" w:cs="Courier New"/>
          <w:sz w:val="20"/>
          <w:szCs w:val="20"/>
        </w:rPr>
        <w:t>│Кладовщик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│1 должность в учреждениях с </w:t>
      </w:r>
      <w:proofErr w:type="gramStart"/>
      <w:r>
        <w:rPr>
          <w:rFonts w:ascii="Courier New" w:hAnsi="Courier New" w:cs="Courier New"/>
          <w:sz w:val="20"/>
          <w:szCs w:val="20"/>
        </w:rPr>
        <w:t>коечной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│сетью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до 200 мест      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├────────────────────────────────────┤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│2 должности в учреждениях </w:t>
      </w:r>
      <w:proofErr w:type="gramStart"/>
      <w:r>
        <w:rPr>
          <w:rFonts w:ascii="Courier New" w:hAnsi="Courier New" w:cs="Courier New"/>
          <w:sz w:val="20"/>
          <w:szCs w:val="20"/>
        </w:rPr>
        <w:t>с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коечной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│сетью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от 200 и более мест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│22 </w:t>
      </w:r>
      <w:proofErr w:type="spellStart"/>
      <w:r>
        <w:rPr>
          <w:rFonts w:ascii="Courier New" w:hAnsi="Courier New" w:cs="Courier New"/>
          <w:sz w:val="20"/>
          <w:szCs w:val="20"/>
        </w:rPr>
        <w:t>│Культорганизатор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│1 должность на учреждение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 xml:space="preserve">│   │(аккомпаниатор,            </w:t>
      </w:r>
      <w:proofErr w:type="spellStart"/>
      <w:r>
        <w:rPr>
          <w:rFonts w:ascii="Courier New" w:hAnsi="Courier New" w:cs="Courier New"/>
          <w:sz w:val="20"/>
          <w:szCs w:val="20"/>
        </w:rPr>
        <w:t>│в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домах-интернатах для детей с      │</w:t>
      </w:r>
      <w:proofErr w:type="gramEnd"/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│руководитель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кружка)       </w:t>
      </w:r>
      <w:proofErr w:type="spellStart"/>
      <w:r>
        <w:rPr>
          <w:rFonts w:ascii="Courier New" w:hAnsi="Courier New" w:cs="Courier New"/>
          <w:sz w:val="20"/>
          <w:szCs w:val="20"/>
        </w:rPr>
        <w:t>│физическими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недостатками - </w:t>
      </w:r>
      <w:proofErr w:type="gramStart"/>
      <w:r>
        <w:rPr>
          <w:rFonts w:ascii="Courier New" w:hAnsi="Courier New" w:cs="Courier New"/>
          <w:sz w:val="20"/>
          <w:szCs w:val="20"/>
        </w:rPr>
        <w:t>из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│расчета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1 должность на 100 мест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│23 </w:t>
      </w:r>
      <w:proofErr w:type="spellStart"/>
      <w:r>
        <w:rPr>
          <w:rFonts w:ascii="Courier New" w:hAnsi="Courier New" w:cs="Courier New"/>
          <w:sz w:val="20"/>
          <w:szCs w:val="20"/>
        </w:rPr>
        <w:t>│Лифтер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│1 должность в смену на лифт - </w:t>
      </w:r>
      <w:proofErr w:type="gramStart"/>
      <w:r>
        <w:rPr>
          <w:rFonts w:ascii="Courier New" w:hAnsi="Courier New" w:cs="Courier New"/>
          <w:sz w:val="20"/>
          <w:szCs w:val="20"/>
        </w:rPr>
        <w:t>при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gramStart"/>
      <w:r>
        <w:rPr>
          <w:rFonts w:ascii="Courier New" w:hAnsi="Courier New" w:cs="Courier New"/>
          <w:sz w:val="20"/>
          <w:szCs w:val="20"/>
        </w:rPr>
        <w:t>сопровождении</w:t>
      </w:r>
      <w:proofErr w:type="spellEnd"/>
      <w:proofErr w:type="gramEnd"/>
      <w:r>
        <w:rPr>
          <w:rFonts w:ascii="Courier New" w:hAnsi="Courier New" w:cs="Courier New"/>
          <w:sz w:val="20"/>
          <w:szCs w:val="20"/>
        </w:rPr>
        <w:t xml:space="preserve"> кабины лифта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├────────────────────────────────────┤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│1 должность в смену на 1 пост - </w:t>
      </w:r>
      <w:proofErr w:type="gramStart"/>
      <w:r>
        <w:rPr>
          <w:rFonts w:ascii="Courier New" w:hAnsi="Courier New" w:cs="Courier New"/>
          <w:sz w:val="20"/>
          <w:szCs w:val="20"/>
        </w:rPr>
        <w:t>при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│самостоятельном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</w:t>
      </w:r>
      <w:proofErr w:type="gramStart"/>
      <w:r>
        <w:rPr>
          <w:rFonts w:ascii="Courier New" w:hAnsi="Courier New" w:cs="Courier New"/>
          <w:sz w:val="20"/>
          <w:szCs w:val="20"/>
        </w:rPr>
        <w:t>пользовании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лифтами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│24 </w:t>
      </w:r>
      <w:proofErr w:type="spellStart"/>
      <w:r>
        <w:rPr>
          <w:rFonts w:ascii="Courier New" w:hAnsi="Courier New" w:cs="Courier New"/>
          <w:sz w:val="20"/>
          <w:szCs w:val="20"/>
        </w:rPr>
        <w:t>│Логопед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│1 должность на 45 обучаемых детей,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gramStart"/>
      <w:r>
        <w:rPr>
          <w:rFonts w:ascii="Courier New" w:hAnsi="Courier New" w:cs="Courier New"/>
          <w:sz w:val="20"/>
          <w:szCs w:val="20"/>
        </w:rPr>
        <w:t>имеющих</w:t>
      </w:r>
      <w:proofErr w:type="spellEnd"/>
      <w:proofErr w:type="gramEnd"/>
      <w:r>
        <w:rPr>
          <w:rFonts w:ascii="Courier New" w:hAnsi="Courier New" w:cs="Courier New"/>
          <w:sz w:val="20"/>
          <w:szCs w:val="20"/>
        </w:rPr>
        <w:t xml:space="preserve"> дефект речи    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│25 </w:t>
      </w:r>
      <w:proofErr w:type="spellStart"/>
      <w:r>
        <w:rPr>
          <w:rFonts w:ascii="Courier New" w:hAnsi="Courier New" w:cs="Courier New"/>
          <w:sz w:val="20"/>
          <w:szCs w:val="20"/>
        </w:rPr>
        <w:t>│Рабочий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(машинист) по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      </w:t>
      </w:r>
      <w:proofErr w:type="spellStart"/>
      <w:r>
        <w:rPr>
          <w:rFonts w:ascii="Courier New" w:hAnsi="Courier New" w:cs="Courier New"/>
          <w:sz w:val="20"/>
          <w:szCs w:val="20"/>
        </w:rPr>
        <w:t>│И</w:t>
      </w:r>
      <w:proofErr w:type="gramEnd"/>
      <w:r>
        <w:rPr>
          <w:rFonts w:ascii="Courier New" w:hAnsi="Courier New" w:cs="Courier New"/>
          <w:sz w:val="20"/>
          <w:szCs w:val="20"/>
        </w:rPr>
        <w:t>з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расчета 1 должность на 50 коек и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│стирке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и ремонту </w:t>
      </w:r>
      <w:proofErr w:type="spellStart"/>
      <w:r>
        <w:rPr>
          <w:rFonts w:ascii="Courier New" w:hAnsi="Courier New" w:cs="Courier New"/>
          <w:sz w:val="20"/>
          <w:szCs w:val="20"/>
        </w:rPr>
        <w:t>спецодежды│дополнительно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из расчета 1 </w:t>
      </w:r>
      <w:proofErr w:type="spellStart"/>
      <w:r>
        <w:rPr>
          <w:rFonts w:ascii="Courier New" w:hAnsi="Courier New" w:cs="Courier New"/>
          <w:sz w:val="20"/>
          <w:szCs w:val="20"/>
        </w:rPr>
        <w:t>должность│</w:t>
      </w:r>
      <w:proofErr w:type="spellEnd"/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│на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150 коек для лежачих больных </w:t>
      </w:r>
      <w:hyperlink w:anchor="Par275" w:history="1">
        <w:r>
          <w:rPr>
            <w:rFonts w:ascii="Courier New" w:hAnsi="Courier New" w:cs="Courier New"/>
            <w:color w:val="0000FF"/>
            <w:sz w:val="20"/>
            <w:szCs w:val="20"/>
          </w:rPr>
          <w:t>&lt;1&gt;</w:t>
        </w:r>
      </w:hyperlink>
      <w:r>
        <w:rPr>
          <w:rFonts w:ascii="Courier New" w:hAnsi="Courier New" w:cs="Courier New"/>
          <w:sz w:val="20"/>
          <w:szCs w:val="20"/>
        </w:rPr>
        <w:t>.│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│В тех случаях, когда белье сдается </w:t>
      </w:r>
      <w:proofErr w:type="spellStart"/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│стирку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в городскую прачечную,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│должность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рабочего (машиниста) </w:t>
      </w:r>
      <w:proofErr w:type="gramStart"/>
      <w:r>
        <w:rPr>
          <w:rFonts w:ascii="Courier New" w:hAnsi="Courier New" w:cs="Courier New"/>
          <w:sz w:val="20"/>
          <w:szCs w:val="20"/>
        </w:rPr>
        <w:t>по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│стирке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и ремонту спецодежды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│устанавливается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из расчета 1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│должность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до 100 коек и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│дополнительно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по одной единице </w:t>
      </w:r>
      <w:proofErr w:type="gramStart"/>
      <w:r>
        <w:rPr>
          <w:rFonts w:ascii="Courier New" w:hAnsi="Courier New" w:cs="Courier New"/>
          <w:sz w:val="20"/>
          <w:szCs w:val="20"/>
        </w:rPr>
        <w:t>на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gramStart"/>
      <w:r>
        <w:rPr>
          <w:rFonts w:ascii="Courier New" w:hAnsi="Courier New" w:cs="Courier New"/>
          <w:sz w:val="20"/>
          <w:szCs w:val="20"/>
        </w:rPr>
        <w:t>последующие</w:t>
      </w:r>
      <w:proofErr w:type="spellEnd"/>
      <w:proofErr w:type="gramEnd"/>
      <w:r>
        <w:rPr>
          <w:rFonts w:ascii="Courier New" w:hAnsi="Courier New" w:cs="Courier New"/>
          <w:sz w:val="20"/>
          <w:szCs w:val="20"/>
        </w:rPr>
        <w:t xml:space="preserve"> 100 коек   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│26 </w:t>
      </w:r>
      <w:proofErr w:type="spellStart"/>
      <w:r>
        <w:rPr>
          <w:rFonts w:ascii="Courier New" w:hAnsi="Courier New" w:cs="Courier New"/>
          <w:sz w:val="20"/>
          <w:szCs w:val="20"/>
        </w:rPr>
        <w:t>│Обувщик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по ремонту обуви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   </w:t>
      </w:r>
      <w:proofErr w:type="spellStart"/>
      <w:r>
        <w:rPr>
          <w:rFonts w:ascii="Courier New" w:hAnsi="Courier New" w:cs="Courier New"/>
          <w:sz w:val="20"/>
          <w:szCs w:val="20"/>
        </w:rPr>
        <w:t>│В</w:t>
      </w:r>
      <w:proofErr w:type="gramEnd"/>
      <w:r>
        <w:rPr>
          <w:rFonts w:ascii="Courier New" w:hAnsi="Courier New" w:cs="Courier New"/>
          <w:sz w:val="20"/>
          <w:szCs w:val="20"/>
        </w:rPr>
        <w:t>водится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при отсутствии договора на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│ремонт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обуви из расчета на 200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gramStart"/>
      <w:r>
        <w:rPr>
          <w:rFonts w:ascii="Courier New" w:hAnsi="Courier New" w:cs="Courier New"/>
          <w:sz w:val="20"/>
          <w:szCs w:val="20"/>
        </w:rPr>
        <w:t>проживающих</w:t>
      </w:r>
      <w:proofErr w:type="spellEnd"/>
      <w:proofErr w:type="gramEnd"/>
      <w:r>
        <w:rPr>
          <w:rFonts w:ascii="Courier New" w:hAnsi="Courier New" w:cs="Courier New"/>
          <w:sz w:val="20"/>
          <w:szCs w:val="20"/>
        </w:rPr>
        <w:t xml:space="preserve"> без учета нуждающихся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│в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постороннем уходе, но не более 1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│должности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на учреждение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│27 </w:t>
      </w:r>
      <w:proofErr w:type="spellStart"/>
      <w:r>
        <w:rPr>
          <w:rFonts w:ascii="Courier New" w:hAnsi="Courier New" w:cs="Courier New"/>
          <w:sz w:val="20"/>
          <w:szCs w:val="20"/>
        </w:rPr>
        <w:t>│Парикмахер</w:t>
      </w:r>
      <w:proofErr w:type="spellEnd"/>
      <w:proofErr w:type="gramStart"/>
      <w:r>
        <w:rPr>
          <w:rFonts w:ascii="Courier New" w:hAnsi="Courier New" w:cs="Courier New"/>
          <w:sz w:val="20"/>
          <w:szCs w:val="20"/>
        </w:rPr>
        <w:t xml:space="preserve">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│И</w:t>
      </w:r>
      <w:proofErr w:type="gramEnd"/>
      <w:r>
        <w:rPr>
          <w:rFonts w:ascii="Courier New" w:hAnsi="Courier New" w:cs="Courier New"/>
          <w:sz w:val="20"/>
          <w:szCs w:val="20"/>
        </w:rPr>
        <w:t>з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расчета 1 должность на 200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│обслуживаемых</w:t>
      </w:r>
      <w:proofErr w:type="spellEnd"/>
      <w:r>
        <w:rPr>
          <w:rFonts w:ascii="Courier New" w:hAnsi="Courier New" w:cs="Courier New"/>
          <w:sz w:val="20"/>
          <w:szCs w:val="20"/>
        </w:rPr>
        <w:t>, но не более 1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│должности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в учреждениях </w:t>
      </w:r>
      <w:proofErr w:type="gramStart"/>
      <w:r>
        <w:rPr>
          <w:rFonts w:ascii="Courier New" w:hAnsi="Courier New" w:cs="Courier New"/>
          <w:sz w:val="20"/>
          <w:szCs w:val="20"/>
        </w:rPr>
        <w:t>с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коечной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│сетью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до 300 мест, не более 1,5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│должности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в учреждениях </w:t>
      </w:r>
      <w:proofErr w:type="gramStart"/>
      <w:r>
        <w:rPr>
          <w:rFonts w:ascii="Courier New" w:hAnsi="Courier New" w:cs="Courier New"/>
          <w:sz w:val="20"/>
          <w:szCs w:val="20"/>
        </w:rPr>
        <w:t>с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коечной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│сетью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от 300 мест и свыше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│28 </w:t>
      </w:r>
      <w:proofErr w:type="spellStart"/>
      <w:r>
        <w:rPr>
          <w:rFonts w:ascii="Courier New" w:hAnsi="Courier New" w:cs="Courier New"/>
          <w:sz w:val="20"/>
          <w:szCs w:val="20"/>
        </w:rPr>
        <w:t>│Подсобный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рабочий          │1 должность в учреждении при </w:t>
      </w:r>
      <w:proofErr w:type="spellStart"/>
      <w:r>
        <w:rPr>
          <w:rFonts w:ascii="Courier New" w:hAnsi="Courier New" w:cs="Courier New"/>
          <w:sz w:val="20"/>
          <w:szCs w:val="20"/>
        </w:rPr>
        <w:t>наличии│</w:t>
      </w:r>
      <w:proofErr w:type="spellEnd"/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│объема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работ, не предусмотренных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│по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другим профессиям рабочих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│29 </w:t>
      </w:r>
      <w:proofErr w:type="spellStart"/>
      <w:r>
        <w:rPr>
          <w:rFonts w:ascii="Courier New" w:hAnsi="Courier New" w:cs="Courier New"/>
          <w:sz w:val="20"/>
          <w:szCs w:val="20"/>
        </w:rPr>
        <w:t>│Рабочий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по комплексному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    </w:t>
      </w:r>
      <w:proofErr w:type="spellStart"/>
      <w:r>
        <w:rPr>
          <w:rFonts w:ascii="Courier New" w:hAnsi="Courier New" w:cs="Courier New"/>
          <w:sz w:val="20"/>
          <w:szCs w:val="20"/>
        </w:rPr>
        <w:t>│В</w:t>
      </w:r>
      <w:proofErr w:type="gramEnd"/>
      <w:r>
        <w:rPr>
          <w:rFonts w:ascii="Courier New" w:hAnsi="Courier New" w:cs="Courier New"/>
          <w:sz w:val="20"/>
          <w:szCs w:val="20"/>
        </w:rPr>
        <w:t>водится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вместо профессий рабочих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│обслуживанию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и ремонту     │(истопника, каменщика, кровельщика  │</w:t>
      </w:r>
      <w:proofErr w:type="gramEnd"/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│зданий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и сооружений        </w:t>
      </w:r>
      <w:proofErr w:type="spellStart"/>
      <w:r>
        <w:rPr>
          <w:rFonts w:ascii="Courier New" w:hAnsi="Courier New" w:cs="Courier New"/>
          <w:sz w:val="20"/>
          <w:szCs w:val="20"/>
        </w:rPr>
        <w:t>│по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рулонным кровлям и кровлям </w:t>
      </w:r>
      <w:proofErr w:type="gramStart"/>
      <w:r>
        <w:rPr>
          <w:rFonts w:ascii="Courier New" w:hAnsi="Courier New" w:cs="Courier New"/>
          <w:sz w:val="20"/>
          <w:szCs w:val="20"/>
        </w:rPr>
        <w:t>из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│штучных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материалов, кровельщика </w:t>
      </w:r>
      <w:proofErr w:type="gramStart"/>
      <w:r>
        <w:rPr>
          <w:rFonts w:ascii="Courier New" w:hAnsi="Courier New" w:cs="Courier New"/>
          <w:sz w:val="20"/>
          <w:szCs w:val="20"/>
        </w:rPr>
        <w:t>по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│стальным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кровлям, маляра, </w:t>
      </w:r>
      <w:proofErr w:type="spellStart"/>
      <w:r>
        <w:rPr>
          <w:rFonts w:ascii="Courier New" w:hAnsi="Courier New" w:cs="Courier New"/>
          <w:sz w:val="20"/>
          <w:szCs w:val="20"/>
        </w:rPr>
        <w:t>штукатура,│</w:t>
      </w:r>
      <w:proofErr w:type="spellEnd"/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│плотника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, столяра), когда </w:t>
      </w:r>
      <w:proofErr w:type="gramStart"/>
      <w:r>
        <w:rPr>
          <w:rFonts w:ascii="Courier New" w:hAnsi="Courier New" w:cs="Courier New"/>
          <w:sz w:val="20"/>
          <w:szCs w:val="20"/>
        </w:rPr>
        <w:t>по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│нормативам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, предусмотренным </w:t>
      </w:r>
      <w:proofErr w:type="gramStart"/>
      <w:r>
        <w:rPr>
          <w:rFonts w:ascii="Courier New" w:hAnsi="Courier New" w:cs="Courier New"/>
          <w:sz w:val="20"/>
          <w:szCs w:val="20"/>
        </w:rPr>
        <w:t>по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│каждой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профессии, не могут быть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│установлены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рабочие </w:t>
      </w:r>
      <w:proofErr w:type="gramStart"/>
      <w:r>
        <w:rPr>
          <w:rFonts w:ascii="Courier New" w:hAnsi="Courier New" w:cs="Courier New"/>
          <w:sz w:val="20"/>
          <w:szCs w:val="20"/>
        </w:rPr>
        <w:t>указанных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│профессий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по </w:t>
      </w:r>
      <w:proofErr w:type="gramStart"/>
      <w:r>
        <w:rPr>
          <w:rFonts w:ascii="Courier New" w:hAnsi="Courier New" w:cs="Courier New"/>
          <w:sz w:val="20"/>
          <w:szCs w:val="20"/>
        </w:rPr>
        <w:t>отдельным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│наименованиям</w:t>
      </w:r>
      <w:proofErr w:type="spellEnd"/>
      <w:r>
        <w:rPr>
          <w:rFonts w:ascii="Courier New" w:hAnsi="Courier New" w:cs="Courier New"/>
          <w:sz w:val="20"/>
          <w:szCs w:val="20"/>
        </w:rPr>
        <w:t>, из расчета 1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│должность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в учреждениях с </w:t>
      </w:r>
      <w:proofErr w:type="gramStart"/>
      <w:r>
        <w:rPr>
          <w:rFonts w:ascii="Courier New" w:hAnsi="Courier New" w:cs="Courier New"/>
          <w:sz w:val="20"/>
          <w:szCs w:val="20"/>
        </w:rPr>
        <w:t>коечной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│сетью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до 200 мест, 2 должности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gramStart"/>
      <w:r>
        <w:rPr>
          <w:rFonts w:ascii="Courier New" w:hAnsi="Courier New" w:cs="Courier New"/>
          <w:sz w:val="20"/>
          <w:szCs w:val="20"/>
        </w:rPr>
        <w:t>учреждениях</w:t>
      </w:r>
      <w:proofErr w:type="spellEnd"/>
      <w:proofErr w:type="gramEnd"/>
      <w:r>
        <w:rPr>
          <w:rFonts w:ascii="Courier New" w:hAnsi="Courier New" w:cs="Courier New"/>
          <w:sz w:val="20"/>
          <w:szCs w:val="20"/>
        </w:rPr>
        <w:t xml:space="preserve"> с коечной сетью от 201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│и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более места          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│30 </w:t>
      </w:r>
      <w:proofErr w:type="spellStart"/>
      <w:r>
        <w:rPr>
          <w:rFonts w:ascii="Courier New" w:hAnsi="Courier New" w:cs="Courier New"/>
          <w:sz w:val="20"/>
          <w:szCs w:val="20"/>
        </w:rPr>
        <w:t>│Слесарь-сантехник</w:t>
      </w:r>
      <w:proofErr w:type="spellEnd"/>
      <w:proofErr w:type="gramStart"/>
      <w:r>
        <w:rPr>
          <w:rFonts w:ascii="Courier New" w:hAnsi="Courier New" w:cs="Courier New"/>
          <w:sz w:val="20"/>
          <w:szCs w:val="20"/>
        </w:rPr>
        <w:t xml:space="preserve">          </w:t>
      </w:r>
      <w:proofErr w:type="spellStart"/>
      <w:r>
        <w:rPr>
          <w:rFonts w:ascii="Courier New" w:hAnsi="Courier New" w:cs="Courier New"/>
          <w:sz w:val="20"/>
          <w:szCs w:val="20"/>
        </w:rPr>
        <w:t>│И</w:t>
      </w:r>
      <w:proofErr w:type="gramEnd"/>
      <w:r>
        <w:rPr>
          <w:rFonts w:ascii="Courier New" w:hAnsi="Courier New" w:cs="Courier New"/>
          <w:sz w:val="20"/>
          <w:szCs w:val="20"/>
        </w:rPr>
        <w:t>з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расчета 1 должность на 300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│санитарно-технических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точек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│(раковин, унитазов, ванных и </w:t>
      </w:r>
      <w:proofErr w:type="spellStart"/>
      <w:r>
        <w:rPr>
          <w:rFonts w:ascii="Courier New" w:hAnsi="Courier New" w:cs="Courier New"/>
          <w:sz w:val="20"/>
          <w:szCs w:val="20"/>
        </w:rPr>
        <w:t>душевых│</w:t>
      </w:r>
      <w:proofErr w:type="spellEnd"/>
      <w:proofErr w:type="gramEnd"/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│установок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и т.п.)      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│31 </w:t>
      </w:r>
      <w:proofErr w:type="spellStart"/>
      <w:r>
        <w:rPr>
          <w:rFonts w:ascii="Courier New" w:hAnsi="Courier New" w:cs="Courier New"/>
          <w:sz w:val="20"/>
          <w:szCs w:val="20"/>
        </w:rPr>
        <w:t>│Слесарь-электрик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по </w:t>
      </w:r>
      <w:proofErr w:type="spellStart"/>
      <w:r>
        <w:rPr>
          <w:rFonts w:ascii="Courier New" w:hAnsi="Courier New" w:cs="Courier New"/>
          <w:sz w:val="20"/>
          <w:szCs w:val="20"/>
        </w:rPr>
        <w:t>ремонту</w:t>
      </w:r>
      <w:proofErr w:type="gramStart"/>
      <w:r>
        <w:rPr>
          <w:rFonts w:ascii="Courier New" w:hAnsi="Courier New" w:cs="Courier New"/>
          <w:sz w:val="20"/>
          <w:szCs w:val="20"/>
        </w:rPr>
        <w:t>│И</w:t>
      </w:r>
      <w:proofErr w:type="gramEnd"/>
      <w:r>
        <w:rPr>
          <w:rFonts w:ascii="Courier New" w:hAnsi="Courier New" w:cs="Courier New"/>
          <w:sz w:val="20"/>
          <w:szCs w:val="20"/>
        </w:rPr>
        <w:t>з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расчета 1 должность на 350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│электрооборудования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</w:t>
      </w:r>
      <w:proofErr w:type="spellStart"/>
      <w:r>
        <w:rPr>
          <w:rFonts w:ascii="Courier New" w:hAnsi="Courier New" w:cs="Courier New"/>
          <w:sz w:val="20"/>
          <w:szCs w:val="20"/>
        </w:rPr>
        <w:t>│осветительных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точек (осветительной  │</w:t>
      </w:r>
      <w:proofErr w:type="gramEnd"/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│точкой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является выключатель </w:t>
      </w:r>
      <w:proofErr w:type="gramStart"/>
      <w:r>
        <w:rPr>
          <w:rFonts w:ascii="Courier New" w:hAnsi="Courier New" w:cs="Courier New"/>
          <w:sz w:val="20"/>
          <w:szCs w:val="20"/>
        </w:rPr>
        <w:t>с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gramStart"/>
      <w:r>
        <w:rPr>
          <w:rFonts w:ascii="Courier New" w:hAnsi="Courier New" w:cs="Courier New"/>
          <w:sz w:val="20"/>
          <w:szCs w:val="20"/>
        </w:rPr>
        <w:t>присоединенными</w:t>
      </w:r>
      <w:proofErr w:type="spellEnd"/>
      <w:proofErr w:type="gramEnd"/>
      <w:r>
        <w:rPr>
          <w:rFonts w:ascii="Courier New" w:hAnsi="Courier New" w:cs="Courier New"/>
          <w:sz w:val="20"/>
          <w:szCs w:val="20"/>
        </w:rPr>
        <w:t xml:space="preserve"> к нему 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│электрическими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патронами ламп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│накаливания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или ламп дневного света)│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│32 </w:t>
      </w:r>
      <w:proofErr w:type="spellStart"/>
      <w:r>
        <w:rPr>
          <w:rFonts w:ascii="Courier New" w:hAnsi="Courier New" w:cs="Courier New"/>
          <w:sz w:val="20"/>
          <w:szCs w:val="20"/>
        </w:rPr>
        <w:t>│Сторож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│Количество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штатных единиц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│определяется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количеством подлежащих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│охране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объектов, требованиями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│к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режиму и условиям их охраны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│33 </w:t>
      </w:r>
      <w:proofErr w:type="spellStart"/>
      <w:r>
        <w:rPr>
          <w:rFonts w:ascii="Courier New" w:hAnsi="Courier New" w:cs="Courier New"/>
          <w:sz w:val="20"/>
          <w:szCs w:val="20"/>
        </w:rPr>
        <w:t>│Уборщик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помещений          │1 должность при наличии 500 кв</w:t>
      </w:r>
      <w:proofErr w:type="gramStart"/>
      <w:r>
        <w:rPr>
          <w:rFonts w:ascii="Courier New" w:hAnsi="Courier New" w:cs="Courier New"/>
          <w:sz w:val="20"/>
          <w:szCs w:val="20"/>
        </w:rPr>
        <w:t>.м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│убираемой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площади      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├────────────────────────────────────┤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│0,5 должности при наличии менее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│500 кв</w:t>
      </w:r>
      <w:proofErr w:type="gramStart"/>
      <w:r>
        <w:rPr>
          <w:rFonts w:ascii="Courier New" w:hAnsi="Courier New" w:cs="Courier New"/>
          <w:sz w:val="20"/>
          <w:szCs w:val="20"/>
        </w:rPr>
        <w:t>.м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убираемой площади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│34 </w:t>
      </w:r>
      <w:proofErr w:type="spellStart"/>
      <w:r>
        <w:rPr>
          <w:rFonts w:ascii="Courier New" w:hAnsi="Courier New" w:cs="Courier New"/>
          <w:sz w:val="20"/>
          <w:szCs w:val="20"/>
        </w:rPr>
        <w:t>│Учитель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│Согласно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учебному плану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│35 </w:t>
      </w:r>
      <w:proofErr w:type="spellStart"/>
      <w:r>
        <w:rPr>
          <w:rFonts w:ascii="Courier New" w:hAnsi="Courier New" w:cs="Courier New"/>
          <w:sz w:val="20"/>
          <w:szCs w:val="20"/>
        </w:rPr>
        <w:t>│Швея</w:t>
      </w:r>
      <w:proofErr w:type="spellEnd"/>
      <w:proofErr w:type="gramStart"/>
      <w:r>
        <w:rPr>
          <w:rFonts w:ascii="Courier New" w:hAnsi="Courier New" w:cs="Courier New"/>
          <w:sz w:val="20"/>
          <w:szCs w:val="20"/>
        </w:rPr>
        <w:t xml:space="preserve">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│И</w:t>
      </w:r>
      <w:proofErr w:type="gramEnd"/>
      <w:r>
        <w:rPr>
          <w:rFonts w:ascii="Courier New" w:hAnsi="Courier New" w:cs="Courier New"/>
          <w:sz w:val="20"/>
          <w:szCs w:val="20"/>
        </w:rPr>
        <w:t>з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расчета 1 должность на коечную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│сеть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200 мест          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│36 </w:t>
      </w:r>
      <w:proofErr w:type="spellStart"/>
      <w:r>
        <w:rPr>
          <w:rFonts w:ascii="Courier New" w:hAnsi="Courier New" w:cs="Courier New"/>
          <w:sz w:val="20"/>
          <w:szCs w:val="20"/>
        </w:rPr>
        <w:t>│Экспедитор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│1 должность в учреждениях с </w:t>
      </w:r>
      <w:proofErr w:type="gramStart"/>
      <w:r>
        <w:rPr>
          <w:rFonts w:ascii="Courier New" w:hAnsi="Courier New" w:cs="Courier New"/>
          <w:sz w:val="20"/>
          <w:szCs w:val="20"/>
        </w:rPr>
        <w:t>коечной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│сетью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свыше 400 мест   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│37 </w:t>
      </w:r>
      <w:proofErr w:type="spellStart"/>
      <w:r>
        <w:rPr>
          <w:rFonts w:ascii="Courier New" w:hAnsi="Courier New" w:cs="Courier New"/>
          <w:sz w:val="20"/>
          <w:szCs w:val="20"/>
        </w:rPr>
        <w:t>│Инженер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по охране труда    │1 должность при численности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│работающих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от 200 до 250 человек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│0,5 должности при численности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│работающих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от 100 до 200 человек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│(п. 37 </w:t>
      </w:r>
      <w:proofErr w:type="gramStart"/>
      <w:r>
        <w:rPr>
          <w:rFonts w:ascii="Courier New" w:hAnsi="Courier New" w:cs="Courier New"/>
          <w:sz w:val="20"/>
          <w:szCs w:val="20"/>
        </w:rPr>
        <w:t>введен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</w:t>
      </w:r>
      <w:hyperlink r:id="rId20" w:history="1">
        <w:r>
          <w:rPr>
            <w:rFonts w:ascii="Courier New" w:hAnsi="Courier New" w:cs="Courier New"/>
            <w:color w:val="0000FF"/>
            <w:sz w:val="20"/>
            <w:szCs w:val="20"/>
          </w:rPr>
          <w:t>приказом</w:t>
        </w:r>
      </w:hyperlink>
      <w:r>
        <w:rPr>
          <w:rFonts w:ascii="Courier New" w:hAnsi="Courier New" w:cs="Courier New"/>
          <w:sz w:val="20"/>
          <w:szCs w:val="20"/>
        </w:rPr>
        <w:t xml:space="preserve"> Минтруда и соцзащиты от 24.09.2007 N 80)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│38 </w:t>
      </w:r>
      <w:proofErr w:type="spellStart"/>
      <w:r>
        <w:rPr>
          <w:rFonts w:ascii="Courier New" w:hAnsi="Courier New" w:cs="Courier New"/>
          <w:sz w:val="20"/>
          <w:szCs w:val="20"/>
        </w:rPr>
        <w:t>│Юрисконсульт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│1 должность на учреждение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│(п. 38 </w:t>
      </w:r>
      <w:proofErr w:type="gramStart"/>
      <w:r>
        <w:rPr>
          <w:rFonts w:ascii="Courier New" w:hAnsi="Courier New" w:cs="Courier New"/>
          <w:sz w:val="20"/>
          <w:szCs w:val="20"/>
        </w:rPr>
        <w:t>введен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</w:t>
      </w:r>
      <w:hyperlink r:id="rId21" w:history="1">
        <w:r>
          <w:rPr>
            <w:rFonts w:ascii="Courier New" w:hAnsi="Courier New" w:cs="Courier New"/>
            <w:color w:val="0000FF"/>
            <w:sz w:val="20"/>
            <w:szCs w:val="20"/>
          </w:rPr>
          <w:t>приказом</w:t>
        </w:r>
      </w:hyperlink>
      <w:r>
        <w:rPr>
          <w:rFonts w:ascii="Courier New" w:hAnsi="Courier New" w:cs="Courier New"/>
          <w:sz w:val="20"/>
          <w:szCs w:val="20"/>
        </w:rPr>
        <w:t xml:space="preserve"> Минтруда и соцзащиты от 08.10.2008 N 134)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└───┴───────────────────────────┴────────────────────────────────────┘</w:t>
      </w: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-------------------------------</w:t>
      </w: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bookmarkStart w:id="2" w:name="Par275"/>
      <w:bookmarkEnd w:id="2"/>
      <w:r>
        <w:rPr>
          <w:rFonts w:cs="Times New Roman"/>
          <w:szCs w:val="24"/>
        </w:rPr>
        <w:t>&lt;1</w:t>
      </w:r>
      <w:proofErr w:type="gramStart"/>
      <w:r>
        <w:rPr>
          <w:rFonts w:cs="Times New Roman"/>
          <w:szCs w:val="24"/>
        </w:rPr>
        <w:t>&gt; П</w:t>
      </w:r>
      <w:proofErr w:type="gramEnd"/>
      <w:r>
        <w:rPr>
          <w:rFonts w:cs="Times New Roman"/>
          <w:szCs w:val="24"/>
        </w:rPr>
        <w:t>од лежачими больными подразумеваются больные, которым предписан постельный режим, а также больные, за которыми осуществляется круглосуточный надзор.</w:t>
      </w: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12617" w:rsidRDefault="00A12617">
      <w:pPr>
        <w:widowControl w:val="0"/>
        <w:autoSpaceDE w:val="0"/>
        <w:autoSpaceDN w:val="0"/>
        <w:adjustRightInd w:val="0"/>
        <w:jc w:val="right"/>
        <w:outlineLvl w:val="0"/>
        <w:rPr>
          <w:rFonts w:cs="Times New Roman"/>
          <w:szCs w:val="24"/>
        </w:rPr>
      </w:pPr>
      <w:r>
        <w:rPr>
          <w:rFonts w:cs="Times New Roman"/>
          <w:szCs w:val="24"/>
        </w:rPr>
        <w:t>Приложение 2</w:t>
      </w:r>
    </w:p>
    <w:p w:rsidR="00A12617" w:rsidRDefault="00A12617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к приказу Министра труда</w:t>
      </w:r>
    </w:p>
    <w:p w:rsidR="00A12617" w:rsidRDefault="00A12617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и социальной защиты</w:t>
      </w:r>
    </w:p>
    <w:p w:rsidR="00A12617" w:rsidRDefault="00A12617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Республики Беларусь</w:t>
      </w:r>
    </w:p>
    <w:p w:rsidR="00A12617" w:rsidRDefault="00A12617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29.04.2005 N 36</w:t>
      </w: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12617" w:rsidRDefault="00A12617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ТИПОВЫЕ ШТАТЫ</w:t>
      </w:r>
    </w:p>
    <w:p w:rsidR="00A12617" w:rsidRDefault="00A12617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МЕДИЦИНСКОГО ПЕРСОНАЛА ДОМОВ-ИНТЕРНАТОВ</w:t>
      </w:r>
    </w:p>
    <w:p w:rsidR="00A12617" w:rsidRDefault="00A12617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ДЛЯ ПРЕСТАРЕЛЫХ И ИНВАЛИДОВ</w:t>
      </w:r>
    </w:p>
    <w:p w:rsidR="00A12617" w:rsidRDefault="00A12617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</w:p>
    <w:p w:rsidR="00A12617" w:rsidRDefault="00A12617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 xml:space="preserve">(в ред. приказов Минтруда и соцзащиты от 24.09.2007 </w:t>
      </w:r>
      <w:hyperlink r:id="rId22" w:history="1">
        <w:r>
          <w:rPr>
            <w:rFonts w:cs="Times New Roman"/>
            <w:color w:val="0000FF"/>
            <w:szCs w:val="24"/>
          </w:rPr>
          <w:t>N 80</w:t>
        </w:r>
      </w:hyperlink>
      <w:r>
        <w:rPr>
          <w:rFonts w:cs="Times New Roman"/>
          <w:szCs w:val="24"/>
        </w:rPr>
        <w:t>,</w:t>
      </w:r>
      <w:proofErr w:type="gramEnd"/>
    </w:p>
    <w:p w:rsidR="00A12617" w:rsidRDefault="00A12617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от 08.10.2008 </w:t>
      </w:r>
      <w:hyperlink r:id="rId23" w:history="1">
        <w:r>
          <w:rPr>
            <w:rFonts w:cs="Times New Roman"/>
            <w:color w:val="0000FF"/>
            <w:szCs w:val="24"/>
          </w:rPr>
          <w:t>N 134</w:t>
        </w:r>
      </w:hyperlink>
      <w:r>
        <w:rPr>
          <w:rFonts w:cs="Times New Roman"/>
          <w:szCs w:val="24"/>
        </w:rPr>
        <w:t>)</w:t>
      </w: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┌───┬───────────────────────────┬────────────────────────────────────┐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N │  Наименование должности   │       Количество должностей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gramStart"/>
      <w:r>
        <w:rPr>
          <w:rFonts w:ascii="Courier New" w:hAnsi="Courier New" w:cs="Courier New"/>
          <w:sz w:val="20"/>
          <w:szCs w:val="20"/>
        </w:rPr>
        <w:t>п</w:t>
      </w:r>
      <w:proofErr w:type="spellEnd"/>
      <w:proofErr w:type="gramEnd"/>
      <w:r>
        <w:rPr>
          <w:rFonts w:ascii="Courier New" w:hAnsi="Courier New" w:cs="Courier New"/>
          <w:sz w:val="20"/>
          <w:szCs w:val="20"/>
        </w:rPr>
        <w:t>/</w:t>
      </w:r>
      <w:proofErr w:type="spellStart"/>
      <w:r>
        <w:rPr>
          <w:rFonts w:ascii="Courier New" w:hAnsi="Courier New" w:cs="Courier New"/>
          <w:sz w:val="20"/>
          <w:szCs w:val="20"/>
        </w:rPr>
        <w:t>п│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│         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1 │             2             │                 3     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1 </w:t>
      </w:r>
      <w:proofErr w:type="spellStart"/>
      <w:r>
        <w:rPr>
          <w:rFonts w:ascii="Courier New" w:hAnsi="Courier New" w:cs="Courier New"/>
          <w:sz w:val="20"/>
          <w:szCs w:val="20"/>
        </w:rPr>
        <w:t>│Врач-терапевт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│1 должность на 100 коек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2 </w:t>
      </w:r>
      <w:proofErr w:type="spellStart"/>
      <w:r>
        <w:rPr>
          <w:rFonts w:ascii="Courier New" w:hAnsi="Courier New" w:cs="Courier New"/>
          <w:sz w:val="20"/>
          <w:szCs w:val="20"/>
        </w:rPr>
        <w:t>│Врач-психиатр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│1 должность на 400 коек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3 </w:t>
      </w:r>
      <w:proofErr w:type="spellStart"/>
      <w:r>
        <w:rPr>
          <w:rFonts w:ascii="Courier New" w:hAnsi="Courier New" w:cs="Courier New"/>
          <w:sz w:val="20"/>
          <w:szCs w:val="20"/>
        </w:rPr>
        <w:t>│Врач-невролог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│1 должность на 300 коек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4 </w:t>
      </w:r>
      <w:proofErr w:type="spellStart"/>
      <w:r>
        <w:rPr>
          <w:rFonts w:ascii="Courier New" w:hAnsi="Courier New" w:cs="Courier New"/>
          <w:sz w:val="20"/>
          <w:szCs w:val="20"/>
        </w:rPr>
        <w:t>│Врач-стоматолог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│1 должность на 600 коек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 xml:space="preserve">│ 5 </w:t>
      </w:r>
      <w:proofErr w:type="spellStart"/>
      <w:r>
        <w:rPr>
          <w:rFonts w:ascii="Courier New" w:hAnsi="Courier New" w:cs="Courier New"/>
          <w:sz w:val="20"/>
          <w:szCs w:val="20"/>
        </w:rPr>
        <w:t>│Заведующий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отделением      │1 должность на 300 коек (за счет 0,5│</w:t>
      </w:r>
      <w:proofErr w:type="gramEnd"/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│(</w:t>
      </w:r>
      <w:proofErr w:type="gramStart"/>
      <w:r>
        <w:rPr>
          <w:rFonts w:ascii="Courier New" w:hAnsi="Courier New" w:cs="Courier New"/>
          <w:sz w:val="20"/>
          <w:szCs w:val="20"/>
        </w:rPr>
        <w:t>медицинским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)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│должности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врача с доплатой за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│заведование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отделением)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6 </w:t>
      </w:r>
      <w:proofErr w:type="spellStart"/>
      <w:r>
        <w:rPr>
          <w:rFonts w:ascii="Courier New" w:hAnsi="Courier New" w:cs="Courier New"/>
          <w:sz w:val="20"/>
          <w:szCs w:val="20"/>
        </w:rPr>
        <w:t>│Фельдшер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│1 должность в учреждениях с </w:t>
      </w:r>
      <w:proofErr w:type="gramStart"/>
      <w:r>
        <w:rPr>
          <w:rFonts w:ascii="Courier New" w:hAnsi="Courier New" w:cs="Courier New"/>
          <w:sz w:val="20"/>
          <w:szCs w:val="20"/>
        </w:rPr>
        <w:t>коечной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│сетью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до 200 мест и дополнительно 1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│должность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на каждые последующие 200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│коек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7 </w:t>
      </w:r>
      <w:proofErr w:type="spellStart"/>
      <w:r>
        <w:rPr>
          <w:rFonts w:ascii="Courier New" w:hAnsi="Courier New" w:cs="Courier New"/>
          <w:sz w:val="20"/>
          <w:szCs w:val="20"/>
        </w:rPr>
        <w:t>│Главная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медицинская сестра │1 должность в учреждениях с </w:t>
      </w:r>
      <w:proofErr w:type="gramStart"/>
      <w:r>
        <w:rPr>
          <w:rFonts w:ascii="Courier New" w:hAnsi="Courier New" w:cs="Courier New"/>
          <w:sz w:val="20"/>
          <w:szCs w:val="20"/>
        </w:rPr>
        <w:t>коечной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│сетью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от 600 мест      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8 </w:t>
      </w:r>
      <w:proofErr w:type="spellStart"/>
      <w:r>
        <w:rPr>
          <w:rFonts w:ascii="Courier New" w:hAnsi="Courier New" w:cs="Courier New"/>
          <w:sz w:val="20"/>
          <w:szCs w:val="20"/>
        </w:rPr>
        <w:t>│Старшая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медицинская сестра │1 должность на учреждение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9 </w:t>
      </w:r>
      <w:proofErr w:type="spellStart"/>
      <w:r>
        <w:rPr>
          <w:rFonts w:ascii="Courier New" w:hAnsi="Courier New" w:cs="Courier New"/>
          <w:sz w:val="20"/>
          <w:szCs w:val="20"/>
        </w:rPr>
        <w:t>│Медицинская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сестра         │1 должность на 40 коек и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│дополнительно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1 должность на 60 </w:t>
      </w:r>
      <w:proofErr w:type="spellStart"/>
      <w:r>
        <w:rPr>
          <w:rFonts w:ascii="Courier New" w:hAnsi="Courier New" w:cs="Courier New"/>
          <w:sz w:val="20"/>
          <w:szCs w:val="20"/>
        </w:rPr>
        <w:t>коек│</w:t>
      </w:r>
      <w:proofErr w:type="spellEnd"/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│для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лежачих больных </w:t>
      </w:r>
      <w:hyperlink w:anchor="Par384" w:history="1">
        <w:r>
          <w:rPr>
            <w:rFonts w:ascii="Courier New" w:hAnsi="Courier New" w:cs="Courier New"/>
            <w:color w:val="0000FF"/>
            <w:sz w:val="20"/>
            <w:szCs w:val="20"/>
          </w:rPr>
          <w:t>&lt;1&gt;</w:t>
        </w:r>
      </w:hyperlink>
      <w:r>
        <w:rPr>
          <w:rFonts w:ascii="Courier New" w:hAnsi="Courier New" w:cs="Courier New"/>
          <w:sz w:val="20"/>
          <w:szCs w:val="20"/>
        </w:rPr>
        <w:t xml:space="preserve">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│10 </w:t>
      </w:r>
      <w:proofErr w:type="spellStart"/>
      <w:r>
        <w:rPr>
          <w:rFonts w:ascii="Courier New" w:hAnsi="Courier New" w:cs="Courier New"/>
          <w:sz w:val="20"/>
          <w:szCs w:val="20"/>
        </w:rPr>
        <w:t>│Медицинская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сестра по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      </w:t>
      </w:r>
      <w:proofErr w:type="spellStart"/>
      <w:r>
        <w:rPr>
          <w:rFonts w:ascii="Courier New" w:hAnsi="Courier New" w:cs="Courier New"/>
          <w:sz w:val="20"/>
          <w:szCs w:val="20"/>
        </w:rPr>
        <w:t>│И</w:t>
      </w:r>
      <w:proofErr w:type="gramEnd"/>
      <w:r>
        <w:rPr>
          <w:rFonts w:ascii="Courier New" w:hAnsi="Courier New" w:cs="Courier New"/>
          <w:sz w:val="20"/>
          <w:szCs w:val="20"/>
        </w:rPr>
        <w:t>з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расчета 1 должность на 15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│физиотерапии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│тыс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. </w:t>
      </w:r>
      <w:proofErr w:type="gramStart"/>
      <w:r>
        <w:rPr>
          <w:rFonts w:ascii="Courier New" w:hAnsi="Courier New" w:cs="Courier New"/>
          <w:sz w:val="20"/>
          <w:szCs w:val="20"/>
        </w:rPr>
        <w:t>условных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физиотерапевтических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│процедур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в год         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│11 </w:t>
      </w:r>
      <w:proofErr w:type="spellStart"/>
      <w:r>
        <w:rPr>
          <w:rFonts w:ascii="Courier New" w:hAnsi="Courier New" w:cs="Courier New"/>
          <w:sz w:val="20"/>
          <w:szCs w:val="20"/>
        </w:rPr>
        <w:t>│Медицинская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сестра по      │1 должность на 300 коек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│массажу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│         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│12 </w:t>
      </w:r>
      <w:proofErr w:type="spellStart"/>
      <w:r>
        <w:rPr>
          <w:rFonts w:ascii="Courier New" w:hAnsi="Courier New" w:cs="Courier New"/>
          <w:sz w:val="20"/>
          <w:szCs w:val="20"/>
        </w:rPr>
        <w:t>│Инструктор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по </w:t>
      </w:r>
      <w:proofErr w:type="gramStart"/>
      <w:r>
        <w:rPr>
          <w:rFonts w:ascii="Courier New" w:hAnsi="Courier New" w:cs="Courier New"/>
          <w:sz w:val="20"/>
          <w:szCs w:val="20"/>
        </w:rPr>
        <w:t>лечебной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│1 должность на 300 коек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│физкультуре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│         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│13 </w:t>
      </w:r>
      <w:proofErr w:type="spellStart"/>
      <w:r>
        <w:rPr>
          <w:rFonts w:ascii="Courier New" w:hAnsi="Courier New" w:cs="Courier New"/>
          <w:sz w:val="20"/>
          <w:szCs w:val="20"/>
        </w:rPr>
        <w:t>│Медицинская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сестра-диетолог│1 должность на коечную сеть от 200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│мест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│14 </w:t>
      </w:r>
      <w:proofErr w:type="spellStart"/>
      <w:r>
        <w:rPr>
          <w:rFonts w:ascii="Courier New" w:hAnsi="Courier New" w:cs="Courier New"/>
          <w:sz w:val="20"/>
          <w:szCs w:val="20"/>
        </w:rPr>
        <w:t>│Лаборант</w:t>
      </w:r>
      <w:proofErr w:type="spellEnd"/>
      <w:proofErr w:type="gramStart"/>
      <w:r>
        <w:rPr>
          <w:rFonts w:ascii="Courier New" w:hAnsi="Courier New" w:cs="Courier New"/>
          <w:sz w:val="20"/>
          <w:szCs w:val="20"/>
        </w:rPr>
        <w:t xml:space="preserve">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│И</w:t>
      </w:r>
      <w:proofErr w:type="gramEnd"/>
      <w:r>
        <w:rPr>
          <w:rFonts w:ascii="Courier New" w:hAnsi="Courier New" w:cs="Courier New"/>
          <w:sz w:val="20"/>
          <w:szCs w:val="20"/>
        </w:rPr>
        <w:t>з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расчета 1 должность на 400 коек,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│но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не более 1 должности </w:t>
      </w:r>
      <w:proofErr w:type="gramStart"/>
      <w:r>
        <w:rPr>
          <w:rFonts w:ascii="Courier New" w:hAnsi="Courier New" w:cs="Courier New"/>
          <w:sz w:val="20"/>
          <w:szCs w:val="20"/>
        </w:rPr>
        <w:t>на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│учреждение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│15 </w:t>
      </w:r>
      <w:proofErr w:type="spellStart"/>
      <w:r>
        <w:rPr>
          <w:rFonts w:ascii="Courier New" w:hAnsi="Courier New" w:cs="Courier New"/>
          <w:sz w:val="20"/>
          <w:szCs w:val="20"/>
        </w:rPr>
        <w:t>│Дезинфектор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│0,5 должности в учреждениях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│с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коечной сетью до 200 мест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├────────────────────────────────────┤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│1 должность в учреждениях с </w:t>
      </w:r>
      <w:proofErr w:type="gramStart"/>
      <w:r>
        <w:rPr>
          <w:rFonts w:ascii="Courier New" w:hAnsi="Courier New" w:cs="Courier New"/>
          <w:sz w:val="20"/>
          <w:szCs w:val="20"/>
        </w:rPr>
        <w:t>коечной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│сетью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от 200 и более мест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│16 </w:t>
      </w:r>
      <w:proofErr w:type="spellStart"/>
      <w:r>
        <w:rPr>
          <w:rFonts w:ascii="Courier New" w:hAnsi="Courier New" w:cs="Courier New"/>
          <w:sz w:val="20"/>
          <w:szCs w:val="20"/>
        </w:rPr>
        <w:t>│Сестра-хозяйка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│1 должность на коечную сеть до 200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│мест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и дополнительно 1 должность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│на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каждые последующие 300 коек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│17 </w:t>
      </w:r>
      <w:proofErr w:type="spellStart"/>
      <w:r>
        <w:rPr>
          <w:rFonts w:ascii="Courier New" w:hAnsi="Courier New" w:cs="Courier New"/>
          <w:sz w:val="20"/>
          <w:szCs w:val="20"/>
        </w:rPr>
        <w:t>│Санитарка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│1 круглосуточный пост на 60 коек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│Для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лежачих больных - 1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│круглосуточный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пост на 25 коек;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│необходимых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</w:t>
      </w:r>
      <w:proofErr w:type="gramStart"/>
      <w:r>
        <w:rPr>
          <w:rFonts w:ascii="Courier New" w:hAnsi="Courier New" w:cs="Courier New"/>
          <w:sz w:val="20"/>
          <w:szCs w:val="20"/>
        </w:rPr>
        <w:t>случаях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вместо </w:t>
      </w:r>
      <w:proofErr w:type="spellStart"/>
      <w:r>
        <w:rPr>
          <w:rFonts w:ascii="Courier New" w:hAnsi="Courier New" w:cs="Courier New"/>
          <w:sz w:val="20"/>
          <w:szCs w:val="20"/>
        </w:rPr>
        <w:t>санитарки│</w:t>
      </w:r>
      <w:proofErr w:type="spellEnd"/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│может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вводиться должность младшей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│медицинской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сестры для обслуживания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│лежачих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больных        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├────────────────────────────────────┤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│Дополнительно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вводятся: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│1 должность на 75 коек - для помощи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│больным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при осуществлении ими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│санитарно-гигиенических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процедур и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│для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обслуживания лечебных ванн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├────────────────────────────────────┤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│1 должность на 60 коек - для уборки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│помещений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├────────────────────────────────────┤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│1 должность на 50 коек - </w:t>
      </w:r>
      <w:proofErr w:type="gramStart"/>
      <w:r>
        <w:rPr>
          <w:rFonts w:ascii="Courier New" w:hAnsi="Courier New" w:cs="Courier New"/>
          <w:sz w:val="20"/>
          <w:szCs w:val="20"/>
        </w:rPr>
        <w:t>для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│кормления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лежачих больных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│18 </w:t>
      </w:r>
      <w:proofErr w:type="spellStart"/>
      <w:r>
        <w:rPr>
          <w:rFonts w:ascii="Courier New" w:hAnsi="Courier New" w:cs="Courier New"/>
          <w:sz w:val="20"/>
          <w:szCs w:val="20"/>
        </w:rPr>
        <w:t>│Инструктор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по трудовой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     </w:t>
      </w:r>
      <w:proofErr w:type="spellStart"/>
      <w:r>
        <w:rPr>
          <w:rFonts w:ascii="Courier New" w:hAnsi="Courier New" w:cs="Courier New"/>
          <w:sz w:val="20"/>
          <w:szCs w:val="20"/>
        </w:rPr>
        <w:t>│И</w:t>
      </w:r>
      <w:proofErr w:type="gramEnd"/>
      <w:r>
        <w:rPr>
          <w:rFonts w:ascii="Courier New" w:hAnsi="Courier New" w:cs="Courier New"/>
          <w:sz w:val="20"/>
          <w:szCs w:val="20"/>
        </w:rPr>
        <w:t>з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расчета 1 должность на 50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│терапии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│проживающих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, в отношении которых </w:t>
      </w:r>
      <w:proofErr w:type="gramStart"/>
      <w:r>
        <w:rPr>
          <w:rFonts w:ascii="Courier New" w:hAnsi="Courier New" w:cs="Courier New"/>
          <w:sz w:val="20"/>
          <w:szCs w:val="20"/>
        </w:rPr>
        <w:t>по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│заключению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врача может применяться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│трудотерапия</w:t>
      </w:r>
      <w:proofErr w:type="spellEnd"/>
      <w:r>
        <w:rPr>
          <w:rFonts w:ascii="Courier New" w:hAnsi="Courier New" w:cs="Courier New"/>
          <w:sz w:val="20"/>
          <w:szCs w:val="20"/>
        </w:rPr>
        <w:t>, но не менее 1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│должности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на учреждение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│(п. 18  </w:t>
      </w:r>
      <w:proofErr w:type="gramStart"/>
      <w:r>
        <w:rPr>
          <w:rFonts w:ascii="Courier New" w:hAnsi="Courier New" w:cs="Courier New"/>
          <w:sz w:val="20"/>
          <w:szCs w:val="20"/>
        </w:rPr>
        <w:t>введен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</w:t>
      </w:r>
      <w:hyperlink r:id="rId24" w:history="1">
        <w:r>
          <w:rPr>
            <w:rFonts w:ascii="Courier New" w:hAnsi="Courier New" w:cs="Courier New"/>
            <w:color w:val="0000FF"/>
            <w:sz w:val="20"/>
            <w:szCs w:val="20"/>
          </w:rPr>
          <w:t>приказом</w:t>
        </w:r>
      </w:hyperlink>
      <w:r>
        <w:rPr>
          <w:rFonts w:ascii="Courier New" w:hAnsi="Courier New" w:cs="Courier New"/>
          <w:sz w:val="20"/>
          <w:szCs w:val="20"/>
        </w:rPr>
        <w:t xml:space="preserve"> Минтруда  и  соцзащиты  от  24.09.2007 N 80;│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proofErr w:type="spellStart"/>
      <w:r>
        <w:rPr>
          <w:rFonts w:ascii="Courier New" w:hAnsi="Courier New" w:cs="Courier New"/>
          <w:sz w:val="20"/>
          <w:szCs w:val="20"/>
        </w:rPr>
        <w:t>│в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ред. </w:t>
      </w:r>
      <w:hyperlink r:id="rId25" w:history="1">
        <w:r>
          <w:rPr>
            <w:rFonts w:ascii="Courier New" w:hAnsi="Courier New" w:cs="Courier New"/>
            <w:color w:val="0000FF"/>
            <w:sz w:val="20"/>
            <w:szCs w:val="20"/>
          </w:rPr>
          <w:t>приказа</w:t>
        </w:r>
      </w:hyperlink>
      <w:r>
        <w:rPr>
          <w:rFonts w:ascii="Courier New" w:hAnsi="Courier New" w:cs="Courier New"/>
          <w:sz w:val="20"/>
          <w:szCs w:val="20"/>
        </w:rPr>
        <w:t xml:space="preserve"> Минтруда  и  соцзащиты от 08.10.2008 N 134)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└───┴───────────────────────────┴────────────────────────────────────┘</w:t>
      </w: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-------------------------------</w:t>
      </w: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bookmarkStart w:id="3" w:name="Par384"/>
      <w:bookmarkEnd w:id="3"/>
      <w:r>
        <w:rPr>
          <w:rFonts w:cs="Times New Roman"/>
          <w:szCs w:val="24"/>
        </w:rPr>
        <w:t>&lt;1</w:t>
      </w:r>
      <w:proofErr w:type="gramStart"/>
      <w:r>
        <w:rPr>
          <w:rFonts w:cs="Times New Roman"/>
          <w:szCs w:val="24"/>
        </w:rPr>
        <w:t>&gt; П</w:t>
      </w:r>
      <w:proofErr w:type="gramEnd"/>
      <w:r>
        <w:rPr>
          <w:rFonts w:cs="Times New Roman"/>
          <w:szCs w:val="24"/>
        </w:rPr>
        <w:t>од лежачими больными подразумеваются больные, которым предписан постельный режим, а также больные, за которыми осуществляется круглосуточный надзор.</w:t>
      </w: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12617" w:rsidRDefault="00A12617">
      <w:pPr>
        <w:widowControl w:val="0"/>
        <w:autoSpaceDE w:val="0"/>
        <w:autoSpaceDN w:val="0"/>
        <w:adjustRightInd w:val="0"/>
        <w:jc w:val="right"/>
        <w:outlineLvl w:val="0"/>
        <w:rPr>
          <w:rFonts w:cs="Times New Roman"/>
          <w:szCs w:val="24"/>
        </w:rPr>
      </w:pPr>
      <w:r>
        <w:rPr>
          <w:rFonts w:cs="Times New Roman"/>
          <w:szCs w:val="24"/>
        </w:rPr>
        <w:t>Приложение 3</w:t>
      </w:r>
    </w:p>
    <w:p w:rsidR="00A12617" w:rsidRDefault="00A12617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к приказу Министра труда</w:t>
      </w:r>
    </w:p>
    <w:p w:rsidR="00A12617" w:rsidRDefault="00A12617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и социальной защиты</w:t>
      </w:r>
    </w:p>
    <w:p w:rsidR="00A12617" w:rsidRDefault="00A12617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Республики Беларусь</w:t>
      </w:r>
    </w:p>
    <w:p w:rsidR="00A12617" w:rsidRDefault="00A12617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29.04.2005 N 36</w:t>
      </w: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12617" w:rsidRDefault="00A12617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ТИПОВЫЕ ШТАТЫ</w:t>
      </w:r>
    </w:p>
    <w:p w:rsidR="00A12617" w:rsidRDefault="00A12617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МЕДИЦИНСКОГО ПЕРСОНАЛА </w:t>
      </w:r>
      <w:proofErr w:type="gramStart"/>
      <w:r>
        <w:rPr>
          <w:rFonts w:cs="Times New Roman"/>
          <w:szCs w:val="24"/>
        </w:rPr>
        <w:t>ПСИХОНЕВРОЛОГИЧЕСКИХ</w:t>
      </w:r>
      <w:proofErr w:type="gramEnd"/>
    </w:p>
    <w:p w:rsidR="00A12617" w:rsidRDefault="00A12617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ДОМОВ-ИНТЕРНАТОВ ДЛЯ ПРЕСТАРЕЛЫХ И ИНВАЛИДОВ</w:t>
      </w:r>
    </w:p>
    <w:p w:rsidR="00A12617" w:rsidRDefault="00A12617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</w:p>
    <w:p w:rsidR="00A12617" w:rsidRDefault="00A12617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 xml:space="preserve">(в ред. приказов Минтруда и соцзащиты от 24.09.2007 </w:t>
      </w:r>
      <w:hyperlink r:id="rId26" w:history="1">
        <w:r>
          <w:rPr>
            <w:rFonts w:cs="Times New Roman"/>
            <w:color w:val="0000FF"/>
            <w:szCs w:val="24"/>
          </w:rPr>
          <w:t>N 80</w:t>
        </w:r>
      </w:hyperlink>
      <w:r>
        <w:rPr>
          <w:rFonts w:cs="Times New Roman"/>
          <w:szCs w:val="24"/>
        </w:rPr>
        <w:t>,</w:t>
      </w:r>
      <w:proofErr w:type="gramEnd"/>
    </w:p>
    <w:p w:rsidR="00A12617" w:rsidRDefault="00A12617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от 08.10.2008 </w:t>
      </w:r>
      <w:hyperlink r:id="rId27" w:history="1">
        <w:r>
          <w:rPr>
            <w:rFonts w:cs="Times New Roman"/>
            <w:color w:val="0000FF"/>
            <w:szCs w:val="24"/>
          </w:rPr>
          <w:t>N 134</w:t>
        </w:r>
      </w:hyperlink>
      <w:r>
        <w:rPr>
          <w:rFonts w:cs="Times New Roman"/>
          <w:szCs w:val="24"/>
        </w:rPr>
        <w:t>)</w:t>
      </w: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┌───┬───────────────────────────┬────────────────────────────────────┐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N │  Наименование должности   │       Количество должностей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gramStart"/>
      <w:r>
        <w:rPr>
          <w:rFonts w:ascii="Courier New" w:hAnsi="Courier New" w:cs="Courier New"/>
          <w:sz w:val="20"/>
          <w:szCs w:val="20"/>
        </w:rPr>
        <w:t>п</w:t>
      </w:r>
      <w:proofErr w:type="spellEnd"/>
      <w:proofErr w:type="gramEnd"/>
      <w:r>
        <w:rPr>
          <w:rFonts w:ascii="Courier New" w:hAnsi="Courier New" w:cs="Courier New"/>
          <w:sz w:val="20"/>
          <w:szCs w:val="20"/>
        </w:rPr>
        <w:t>/</w:t>
      </w:r>
      <w:proofErr w:type="spellStart"/>
      <w:r>
        <w:rPr>
          <w:rFonts w:ascii="Courier New" w:hAnsi="Courier New" w:cs="Courier New"/>
          <w:sz w:val="20"/>
          <w:szCs w:val="20"/>
        </w:rPr>
        <w:t>п│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│         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1 │             2             │                 3     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1 </w:t>
      </w:r>
      <w:proofErr w:type="spellStart"/>
      <w:r>
        <w:rPr>
          <w:rFonts w:ascii="Courier New" w:hAnsi="Courier New" w:cs="Courier New"/>
          <w:sz w:val="20"/>
          <w:szCs w:val="20"/>
        </w:rPr>
        <w:t>│Врач-психиатр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│1 должность на 100 коек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2 </w:t>
      </w:r>
      <w:proofErr w:type="spellStart"/>
      <w:r>
        <w:rPr>
          <w:rFonts w:ascii="Courier New" w:hAnsi="Courier New" w:cs="Courier New"/>
          <w:sz w:val="20"/>
          <w:szCs w:val="20"/>
        </w:rPr>
        <w:t>│Врач-терапевт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│1 должность на 500 коек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3 </w:t>
      </w:r>
      <w:proofErr w:type="spellStart"/>
      <w:r>
        <w:rPr>
          <w:rFonts w:ascii="Courier New" w:hAnsi="Courier New" w:cs="Courier New"/>
          <w:sz w:val="20"/>
          <w:szCs w:val="20"/>
        </w:rPr>
        <w:t>│Врач-стоматолог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│1 должность на 500 коек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 xml:space="preserve">│ 4 </w:t>
      </w:r>
      <w:proofErr w:type="spellStart"/>
      <w:r>
        <w:rPr>
          <w:rFonts w:ascii="Courier New" w:hAnsi="Courier New" w:cs="Courier New"/>
          <w:sz w:val="20"/>
          <w:szCs w:val="20"/>
        </w:rPr>
        <w:t>│Заведующий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отделением      │1 должность на 300 коек (за счет 0,5│</w:t>
      </w:r>
      <w:proofErr w:type="gramEnd"/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│(</w:t>
      </w:r>
      <w:proofErr w:type="gramStart"/>
      <w:r>
        <w:rPr>
          <w:rFonts w:ascii="Courier New" w:hAnsi="Courier New" w:cs="Courier New"/>
          <w:sz w:val="20"/>
          <w:szCs w:val="20"/>
        </w:rPr>
        <w:t>медицинским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)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│должности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врача с доплатой за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│заведование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отделением)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5 </w:t>
      </w:r>
      <w:proofErr w:type="spellStart"/>
      <w:r>
        <w:rPr>
          <w:rFonts w:ascii="Courier New" w:hAnsi="Courier New" w:cs="Courier New"/>
          <w:sz w:val="20"/>
          <w:szCs w:val="20"/>
        </w:rPr>
        <w:t>│Главная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медицинская сестра │1 должность в учреждениях с </w:t>
      </w:r>
      <w:proofErr w:type="gramStart"/>
      <w:r>
        <w:rPr>
          <w:rFonts w:ascii="Courier New" w:hAnsi="Courier New" w:cs="Courier New"/>
          <w:sz w:val="20"/>
          <w:szCs w:val="20"/>
        </w:rPr>
        <w:t>коечной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│сетью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от 600 мест      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6 </w:t>
      </w:r>
      <w:proofErr w:type="spellStart"/>
      <w:r>
        <w:rPr>
          <w:rFonts w:ascii="Courier New" w:hAnsi="Courier New" w:cs="Courier New"/>
          <w:sz w:val="20"/>
          <w:szCs w:val="20"/>
        </w:rPr>
        <w:t>│Фельдшер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│1 должность на учреждение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7 </w:t>
      </w:r>
      <w:proofErr w:type="spellStart"/>
      <w:r>
        <w:rPr>
          <w:rFonts w:ascii="Courier New" w:hAnsi="Courier New" w:cs="Courier New"/>
          <w:sz w:val="20"/>
          <w:szCs w:val="20"/>
        </w:rPr>
        <w:t>│Старшая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медицинская сестра │1 должность на учреждение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8 </w:t>
      </w:r>
      <w:proofErr w:type="spellStart"/>
      <w:r>
        <w:rPr>
          <w:rFonts w:ascii="Courier New" w:hAnsi="Courier New" w:cs="Courier New"/>
          <w:sz w:val="20"/>
          <w:szCs w:val="20"/>
        </w:rPr>
        <w:t>│Медицинская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сестра         │1 должность на 20 коек и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│дополнительно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из расчета 1 </w:t>
      </w:r>
      <w:proofErr w:type="spellStart"/>
      <w:r>
        <w:rPr>
          <w:rFonts w:ascii="Courier New" w:hAnsi="Courier New" w:cs="Courier New"/>
          <w:sz w:val="20"/>
          <w:szCs w:val="20"/>
        </w:rPr>
        <w:t>должность│</w:t>
      </w:r>
      <w:proofErr w:type="spellEnd"/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│на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50 коек для лежачих больных </w:t>
      </w:r>
      <w:hyperlink w:anchor="Par482" w:history="1">
        <w:r>
          <w:rPr>
            <w:rFonts w:ascii="Courier New" w:hAnsi="Courier New" w:cs="Courier New"/>
            <w:color w:val="0000FF"/>
            <w:sz w:val="20"/>
            <w:szCs w:val="20"/>
          </w:rPr>
          <w:t>&lt;1&gt;</w:t>
        </w:r>
      </w:hyperlink>
      <w:r>
        <w:rPr>
          <w:rFonts w:ascii="Courier New" w:hAnsi="Courier New" w:cs="Courier New"/>
          <w:sz w:val="20"/>
          <w:szCs w:val="20"/>
        </w:rPr>
        <w:t xml:space="preserve">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9 </w:t>
      </w:r>
      <w:proofErr w:type="spellStart"/>
      <w:r>
        <w:rPr>
          <w:rFonts w:ascii="Courier New" w:hAnsi="Courier New" w:cs="Courier New"/>
          <w:sz w:val="20"/>
          <w:szCs w:val="20"/>
        </w:rPr>
        <w:t>│Медицинская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сестра по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      </w:t>
      </w:r>
      <w:proofErr w:type="spellStart"/>
      <w:r>
        <w:rPr>
          <w:rFonts w:ascii="Courier New" w:hAnsi="Courier New" w:cs="Courier New"/>
          <w:sz w:val="20"/>
          <w:szCs w:val="20"/>
        </w:rPr>
        <w:t>│И</w:t>
      </w:r>
      <w:proofErr w:type="gramEnd"/>
      <w:r>
        <w:rPr>
          <w:rFonts w:ascii="Courier New" w:hAnsi="Courier New" w:cs="Courier New"/>
          <w:sz w:val="20"/>
          <w:szCs w:val="20"/>
        </w:rPr>
        <w:t>з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расчета 1 должность на 15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│физиотерапии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│тыс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. </w:t>
      </w:r>
      <w:proofErr w:type="gramStart"/>
      <w:r>
        <w:rPr>
          <w:rFonts w:ascii="Courier New" w:hAnsi="Courier New" w:cs="Courier New"/>
          <w:sz w:val="20"/>
          <w:szCs w:val="20"/>
        </w:rPr>
        <w:t>условных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физиотерапевтических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│процедур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в год         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│10 </w:t>
      </w:r>
      <w:proofErr w:type="spellStart"/>
      <w:r>
        <w:rPr>
          <w:rFonts w:ascii="Courier New" w:hAnsi="Courier New" w:cs="Courier New"/>
          <w:sz w:val="20"/>
          <w:szCs w:val="20"/>
        </w:rPr>
        <w:t>│Медицинская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сестра-диетолог│1 должность на коечную сеть от 200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│мест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│11 </w:t>
      </w:r>
      <w:proofErr w:type="spellStart"/>
      <w:r>
        <w:rPr>
          <w:rFonts w:ascii="Courier New" w:hAnsi="Courier New" w:cs="Courier New"/>
          <w:sz w:val="20"/>
          <w:szCs w:val="20"/>
        </w:rPr>
        <w:t>│Лаборант</w:t>
      </w:r>
      <w:proofErr w:type="spellEnd"/>
      <w:proofErr w:type="gramStart"/>
      <w:r>
        <w:rPr>
          <w:rFonts w:ascii="Courier New" w:hAnsi="Courier New" w:cs="Courier New"/>
          <w:sz w:val="20"/>
          <w:szCs w:val="20"/>
        </w:rPr>
        <w:t xml:space="preserve">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│И</w:t>
      </w:r>
      <w:proofErr w:type="gramEnd"/>
      <w:r>
        <w:rPr>
          <w:rFonts w:ascii="Courier New" w:hAnsi="Courier New" w:cs="Courier New"/>
          <w:sz w:val="20"/>
          <w:szCs w:val="20"/>
        </w:rPr>
        <w:t>з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расчета 1 должность на 400 коек,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│но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не более 1 должности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│на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учреждение          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│12 </w:t>
      </w:r>
      <w:proofErr w:type="spellStart"/>
      <w:r>
        <w:rPr>
          <w:rFonts w:ascii="Courier New" w:hAnsi="Courier New" w:cs="Courier New"/>
          <w:sz w:val="20"/>
          <w:szCs w:val="20"/>
        </w:rPr>
        <w:t>│Дезинфектор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│0,5 должности в учреждениях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│с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коечной сетью до 200 мест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├────────────────────────────────────┤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│1 должность в учреждениях с </w:t>
      </w:r>
      <w:proofErr w:type="gramStart"/>
      <w:r>
        <w:rPr>
          <w:rFonts w:ascii="Courier New" w:hAnsi="Courier New" w:cs="Courier New"/>
          <w:sz w:val="20"/>
          <w:szCs w:val="20"/>
        </w:rPr>
        <w:t>коечной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│сетью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от 200 и более мест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│13 </w:t>
      </w:r>
      <w:proofErr w:type="spellStart"/>
      <w:r>
        <w:rPr>
          <w:rFonts w:ascii="Courier New" w:hAnsi="Courier New" w:cs="Courier New"/>
          <w:sz w:val="20"/>
          <w:szCs w:val="20"/>
        </w:rPr>
        <w:t>│Сестра-хозяйка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│1 должность на коечную сеть до 200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│мест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и дополнительно 1 должность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│на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каждые последующие 300 коек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│14 </w:t>
      </w:r>
      <w:proofErr w:type="spellStart"/>
      <w:r>
        <w:rPr>
          <w:rFonts w:ascii="Courier New" w:hAnsi="Courier New" w:cs="Courier New"/>
          <w:sz w:val="20"/>
          <w:szCs w:val="20"/>
        </w:rPr>
        <w:t>│Санитарка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│1 круглосуточный пост на 20 коек и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│дополнительно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1 должность санитарки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│или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младшей медицинской сестры на 30│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│коек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для лежачих больных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├────────────────────────────────────┤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│Дополнительно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вводятся: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│1 должность на 100 коек - для </w:t>
      </w:r>
      <w:proofErr w:type="spellStart"/>
      <w:r>
        <w:rPr>
          <w:rFonts w:ascii="Courier New" w:hAnsi="Courier New" w:cs="Courier New"/>
          <w:sz w:val="20"/>
          <w:szCs w:val="20"/>
        </w:rPr>
        <w:t>помощи│</w:t>
      </w:r>
      <w:proofErr w:type="spellEnd"/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│больным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при осуществлении ими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│санитарно-гигиенических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процедур и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│для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обслуживания лечебных ванн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├────────────────────────────────────┤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│1 должность на 60 коек - для уборки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│помещений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├────────────────────────────────────┤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│1 должность на 75 коек - </w:t>
      </w:r>
      <w:proofErr w:type="gramStart"/>
      <w:r>
        <w:rPr>
          <w:rFonts w:ascii="Courier New" w:hAnsi="Courier New" w:cs="Courier New"/>
          <w:sz w:val="20"/>
          <w:szCs w:val="20"/>
        </w:rPr>
        <w:t>для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│кормления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лежачих больных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├────────────────────────────────────┤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│1 должность на 50 коек - </w:t>
      </w:r>
      <w:proofErr w:type="gramStart"/>
      <w:r>
        <w:rPr>
          <w:rFonts w:ascii="Courier New" w:hAnsi="Courier New" w:cs="Courier New"/>
          <w:sz w:val="20"/>
          <w:szCs w:val="20"/>
        </w:rPr>
        <w:t>для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│сопровождения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больных  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│15 </w:t>
      </w:r>
      <w:proofErr w:type="spellStart"/>
      <w:r>
        <w:rPr>
          <w:rFonts w:ascii="Courier New" w:hAnsi="Courier New" w:cs="Courier New"/>
          <w:sz w:val="20"/>
          <w:szCs w:val="20"/>
        </w:rPr>
        <w:t>│Инструктор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по трудовой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     </w:t>
      </w:r>
      <w:proofErr w:type="spellStart"/>
      <w:r>
        <w:rPr>
          <w:rFonts w:ascii="Courier New" w:hAnsi="Courier New" w:cs="Courier New"/>
          <w:sz w:val="20"/>
          <w:szCs w:val="20"/>
        </w:rPr>
        <w:t>│И</w:t>
      </w:r>
      <w:proofErr w:type="gramEnd"/>
      <w:r>
        <w:rPr>
          <w:rFonts w:ascii="Courier New" w:hAnsi="Courier New" w:cs="Courier New"/>
          <w:sz w:val="20"/>
          <w:szCs w:val="20"/>
        </w:rPr>
        <w:t>з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расчета 1 должность на 30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│терапии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│проживающих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, в отношении которых </w:t>
      </w:r>
      <w:proofErr w:type="gramStart"/>
      <w:r>
        <w:rPr>
          <w:rFonts w:ascii="Courier New" w:hAnsi="Courier New" w:cs="Courier New"/>
          <w:sz w:val="20"/>
          <w:szCs w:val="20"/>
        </w:rPr>
        <w:t>по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│заключению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врача может применяться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│трудотерапия</w:t>
      </w:r>
      <w:proofErr w:type="spellEnd"/>
      <w:r>
        <w:rPr>
          <w:rFonts w:ascii="Courier New" w:hAnsi="Courier New" w:cs="Courier New"/>
          <w:sz w:val="20"/>
          <w:szCs w:val="20"/>
        </w:rPr>
        <w:t>, но не менее 1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│должности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на учреждение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│(п. 15  </w:t>
      </w:r>
      <w:proofErr w:type="gramStart"/>
      <w:r>
        <w:rPr>
          <w:rFonts w:ascii="Courier New" w:hAnsi="Courier New" w:cs="Courier New"/>
          <w:sz w:val="20"/>
          <w:szCs w:val="20"/>
        </w:rPr>
        <w:t>введен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</w:t>
      </w:r>
      <w:hyperlink r:id="rId28" w:history="1">
        <w:r>
          <w:rPr>
            <w:rFonts w:ascii="Courier New" w:hAnsi="Courier New" w:cs="Courier New"/>
            <w:color w:val="0000FF"/>
            <w:sz w:val="20"/>
            <w:szCs w:val="20"/>
          </w:rPr>
          <w:t>приказом</w:t>
        </w:r>
      </w:hyperlink>
      <w:r>
        <w:rPr>
          <w:rFonts w:ascii="Courier New" w:hAnsi="Courier New" w:cs="Courier New"/>
          <w:sz w:val="20"/>
          <w:szCs w:val="20"/>
        </w:rPr>
        <w:t xml:space="preserve"> Минтруда и соцзащиты  от  24.09.2007  N  80;│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proofErr w:type="spellStart"/>
      <w:r>
        <w:rPr>
          <w:rFonts w:ascii="Courier New" w:hAnsi="Courier New" w:cs="Courier New"/>
          <w:sz w:val="20"/>
          <w:szCs w:val="20"/>
        </w:rPr>
        <w:t>│в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ред. </w:t>
      </w:r>
      <w:hyperlink r:id="rId29" w:history="1">
        <w:r>
          <w:rPr>
            <w:rFonts w:ascii="Courier New" w:hAnsi="Courier New" w:cs="Courier New"/>
            <w:color w:val="0000FF"/>
            <w:sz w:val="20"/>
            <w:szCs w:val="20"/>
          </w:rPr>
          <w:t>приказа</w:t>
        </w:r>
      </w:hyperlink>
      <w:r>
        <w:rPr>
          <w:rFonts w:ascii="Courier New" w:hAnsi="Courier New" w:cs="Courier New"/>
          <w:sz w:val="20"/>
          <w:szCs w:val="20"/>
        </w:rPr>
        <w:t xml:space="preserve"> Минтруда  и  соцзащиты от 08.10.2008 N 134)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└───┴───────────────────────────┴────────────────────────────────────┘</w:t>
      </w: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-------------------------------</w:t>
      </w: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bookmarkStart w:id="4" w:name="Par482"/>
      <w:bookmarkEnd w:id="4"/>
      <w:r>
        <w:rPr>
          <w:rFonts w:cs="Times New Roman"/>
          <w:szCs w:val="24"/>
        </w:rPr>
        <w:t>&lt;1</w:t>
      </w:r>
      <w:proofErr w:type="gramStart"/>
      <w:r>
        <w:rPr>
          <w:rFonts w:cs="Times New Roman"/>
          <w:szCs w:val="24"/>
        </w:rPr>
        <w:t>&gt; П</w:t>
      </w:r>
      <w:proofErr w:type="gramEnd"/>
      <w:r>
        <w:rPr>
          <w:rFonts w:cs="Times New Roman"/>
          <w:szCs w:val="24"/>
        </w:rPr>
        <w:t>од лежачими больными подразумеваются больные, которым предписан постельный режим, а также больные, за которыми осуществляется круглосуточный надзор.</w:t>
      </w: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12617" w:rsidRDefault="00A12617">
      <w:pPr>
        <w:widowControl w:val="0"/>
        <w:autoSpaceDE w:val="0"/>
        <w:autoSpaceDN w:val="0"/>
        <w:adjustRightInd w:val="0"/>
        <w:jc w:val="right"/>
        <w:outlineLvl w:val="0"/>
        <w:rPr>
          <w:rFonts w:cs="Times New Roman"/>
          <w:szCs w:val="24"/>
        </w:rPr>
      </w:pPr>
      <w:r>
        <w:rPr>
          <w:rFonts w:cs="Times New Roman"/>
          <w:szCs w:val="24"/>
        </w:rPr>
        <w:t>Приложение 4</w:t>
      </w:r>
    </w:p>
    <w:p w:rsidR="00A12617" w:rsidRDefault="00A12617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к приказу Министра труда</w:t>
      </w:r>
    </w:p>
    <w:p w:rsidR="00A12617" w:rsidRDefault="00A12617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и социальной защиты</w:t>
      </w:r>
    </w:p>
    <w:p w:rsidR="00A12617" w:rsidRDefault="00A12617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Республики Беларусь</w:t>
      </w:r>
    </w:p>
    <w:p w:rsidR="00A12617" w:rsidRDefault="00A12617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29.04.2005 N 36</w:t>
      </w: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12617" w:rsidRDefault="00A12617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ТИПОВЫЕ ШТАТЫ</w:t>
      </w:r>
    </w:p>
    <w:p w:rsidR="00A12617" w:rsidRDefault="00A12617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МЕДИЦИНСКОГО ПЕРСОНАЛА ДОМОВ-ИНТЕРНАТОВ </w:t>
      </w:r>
      <w:proofErr w:type="gramStart"/>
      <w:r>
        <w:rPr>
          <w:rFonts w:cs="Times New Roman"/>
          <w:szCs w:val="24"/>
        </w:rPr>
        <w:t>ДЛЯ</w:t>
      </w:r>
      <w:proofErr w:type="gramEnd"/>
    </w:p>
    <w:p w:rsidR="00A12617" w:rsidRDefault="00A12617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ДЕТЕЙ-ИНВАЛИДОВ С ОСОБЕННОСТЯМИ</w:t>
      </w:r>
    </w:p>
    <w:p w:rsidR="00A12617" w:rsidRDefault="00A12617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ПСИХОФИЗИЧЕСКОГО РАЗВИТИЯ</w:t>
      </w:r>
    </w:p>
    <w:p w:rsidR="00A12617" w:rsidRDefault="00A12617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</w:p>
    <w:p w:rsidR="00A12617" w:rsidRDefault="00A12617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(в ред. </w:t>
      </w:r>
      <w:hyperlink r:id="rId30" w:history="1">
        <w:r>
          <w:rPr>
            <w:rFonts w:cs="Times New Roman"/>
            <w:color w:val="0000FF"/>
            <w:szCs w:val="24"/>
          </w:rPr>
          <w:t>приказа</w:t>
        </w:r>
      </w:hyperlink>
      <w:r>
        <w:rPr>
          <w:rFonts w:cs="Times New Roman"/>
          <w:szCs w:val="24"/>
        </w:rPr>
        <w:t xml:space="preserve"> Минтруда и соцзащиты от 24.09.2007 N 80)</w:t>
      </w: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┌───┬───────────────────────────┬────────────────────────────────────┐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N │  Наименование должности   │       Количество должностей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gramStart"/>
      <w:r>
        <w:rPr>
          <w:rFonts w:ascii="Courier New" w:hAnsi="Courier New" w:cs="Courier New"/>
          <w:sz w:val="20"/>
          <w:szCs w:val="20"/>
        </w:rPr>
        <w:t>п</w:t>
      </w:r>
      <w:proofErr w:type="spellEnd"/>
      <w:proofErr w:type="gramEnd"/>
      <w:r>
        <w:rPr>
          <w:rFonts w:ascii="Courier New" w:hAnsi="Courier New" w:cs="Courier New"/>
          <w:sz w:val="20"/>
          <w:szCs w:val="20"/>
        </w:rPr>
        <w:t>/</w:t>
      </w:r>
      <w:proofErr w:type="spellStart"/>
      <w:r>
        <w:rPr>
          <w:rFonts w:ascii="Courier New" w:hAnsi="Courier New" w:cs="Courier New"/>
          <w:sz w:val="20"/>
          <w:szCs w:val="20"/>
        </w:rPr>
        <w:t>п│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│         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1 │             2             │                 3     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1 </w:t>
      </w:r>
      <w:proofErr w:type="spellStart"/>
      <w:r>
        <w:rPr>
          <w:rFonts w:ascii="Courier New" w:hAnsi="Courier New" w:cs="Courier New"/>
          <w:sz w:val="20"/>
          <w:szCs w:val="20"/>
        </w:rPr>
        <w:t>│Врач-психиатр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│1 должность на 100 коек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2 </w:t>
      </w:r>
      <w:proofErr w:type="spellStart"/>
      <w:r>
        <w:rPr>
          <w:rFonts w:ascii="Courier New" w:hAnsi="Courier New" w:cs="Courier New"/>
          <w:sz w:val="20"/>
          <w:szCs w:val="20"/>
        </w:rPr>
        <w:t>│Врач-педиатр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│1 должность на 500 коек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│(в ред. </w:t>
      </w:r>
      <w:hyperlink r:id="rId31" w:history="1">
        <w:r>
          <w:rPr>
            <w:rFonts w:ascii="Courier New" w:hAnsi="Courier New" w:cs="Courier New"/>
            <w:color w:val="0000FF"/>
            <w:sz w:val="20"/>
            <w:szCs w:val="20"/>
          </w:rPr>
          <w:t>приказа</w:t>
        </w:r>
      </w:hyperlink>
      <w:r>
        <w:rPr>
          <w:rFonts w:ascii="Courier New" w:hAnsi="Courier New" w:cs="Courier New"/>
          <w:sz w:val="20"/>
          <w:szCs w:val="20"/>
        </w:rPr>
        <w:t xml:space="preserve"> Минтруда и соцзащиты от 24.09.2007 N 80)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3 </w:t>
      </w:r>
      <w:proofErr w:type="spellStart"/>
      <w:r>
        <w:rPr>
          <w:rFonts w:ascii="Courier New" w:hAnsi="Courier New" w:cs="Courier New"/>
          <w:sz w:val="20"/>
          <w:szCs w:val="20"/>
        </w:rPr>
        <w:t>│Врач-стоматолог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│1 должность на 500 коек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 xml:space="preserve">│ 4 </w:t>
      </w:r>
      <w:proofErr w:type="spellStart"/>
      <w:r>
        <w:rPr>
          <w:rFonts w:ascii="Courier New" w:hAnsi="Courier New" w:cs="Courier New"/>
          <w:sz w:val="20"/>
          <w:szCs w:val="20"/>
        </w:rPr>
        <w:t>│Заведующий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отделением      │1 должность на 300 коек (за счет 0,5│</w:t>
      </w:r>
      <w:proofErr w:type="gramEnd"/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│(</w:t>
      </w:r>
      <w:proofErr w:type="gramStart"/>
      <w:r>
        <w:rPr>
          <w:rFonts w:ascii="Courier New" w:hAnsi="Courier New" w:cs="Courier New"/>
          <w:sz w:val="20"/>
          <w:szCs w:val="20"/>
        </w:rPr>
        <w:t>медицинским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)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│должности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врача с доплатой за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│заведование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отделением)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5 </w:t>
      </w:r>
      <w:proofErr w:type="spellStart"/>
      <w:r>
        <w:rPr>
          <w:rFonts w:ascii="Courier New" w:hAnsi="Courier New" w:cs="Courier New"/>
          <w:sz w:val="20"/>
          <w:szCs w:val="20"/>
        </w:rPr>
        <w:t>│Фельдшер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│1 должность на учреждение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6 </w:t>
      </w:r>
      <w:proofErr w:type="spellStart"/>
      <w:r>
        <w:rPr>
          <w:rFonts w:ascii="Courier New" w:hAnsi="Courier New" w:cs="Courier New"/>
          <w:sz w:val="20"/>
          <w:szCs w:val="20"/>
        </w:rPr>
        <w:t>│Главная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медицинская сестра │1 должность в учреждениях с </w:t>
      </w:r>
      <w:proofErr w:type="gramStart"/>
      <w:r>
        <w:rPr>
          <w:rFonts w:ascii="Courier New" w:hAnsi="Courier New" w:cs="Courier New"/>
          <w:sz w:val="20"/>
          <w:szCs w:val="20"/>
        </w:rPr>
        <w:t>коечной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│сетью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от 600 мест      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7 </w:t>
      </w:r>
      <w:proofErr w:type="spellStart"/>
      <w:r>
        <w:rPr>
          <w:rFonts w:ascii="Courier New" w:hAnsi="Courier New" w:cs="Courier New"/>
          <w:sz w:val="20"/>
          <w:szCs w:val="20"/>
        </w:rPr>
        <w:t>│Старшая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медицинская сестра │1 должность на учреждение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8 </w:t>
      </w:r>
      <w:proofErr w:type="spellStart"/>
      <w:r>
        <w:rPr>
          <w:rFonts w:ascii="Courier New" w:hAnsi="Courier New" w:cs="Courier New"/>
          <w:sz w:val="20"/>
          <w:szCs w:val="20"/>
        </w:rPr>
        <w:t>│Медицинская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сестра         │1 должность на 30 коек и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│дополнительно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1 должность на 50 </w:t>
      </w:r>
      <w:proofErr w:type="spellStart"/>
      <w:r>
        <w:rPr>
          <w:rFonts w:ascii="Courier New" w:hAnsi="Courier New" w:cs="Courier New"/>
          <w:sz w:val="20"/>
          <w:szCs w:val="20"/>
        </w:rPr>
        <w:t>коек│</w:t>
      </w:r>
      <w:proofErr w:type="spellEnd"/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│для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лежачих больных </w:t>
      </w:r>
      <w:hyperlink w:anchor="Par582" w:history="1">
        <w:r>
          <w:rPr>
            <w:rFonts w:ascii="Courier New" w:hAnsi="Courier New" w:cs="Courier New"/>
            <w:color w:val="0000FF"/>
            <w:sz w:val="20"/>
            <w:szCs w:val="20"/>
          </w:rPr>
          <w:t>&lt;1&gt;</w:t>
        </w:r>
      </w:hyperlink>
      <w:r>
        <w:rPr>
          <w:rFonts w:ascii="Courier New" w:hAnsi="Courier New" w:cs="Courier New"/>
          <w:sz w:val="20"/>
          <w:szCs w:val="20"/>
        </w:rPr>
        <w:t xml:space="preserve">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9 </w:t>
      </w:r>
      <w:proofErr w:type="spellStart"/>
      <w:r>
        <w:rPr>
          <w:rFonts w:ascii="Courier New" w:hAnsi="Courier New" w:cs="Courier New"/>
          <w:sz w:val="20"/>
          <w:szCs w:val="20"/>
        </w:rPr>
        <w:t>│Медицинская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сестра по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      </w:t>
      </w:r>
      <w:proofErr w:type="spellStart"/>
      <w:r>
        <w:rPr>
          <w:rFonts w:ascii="Courier New" w:hAnsi="Courier New" w:cs="Courier New"/>
          <w:sz w:val="20"/>
          <w:szCs w:val="20"/>
        </w:rPr>
        <w:t>│И</w:t>
      </w:r>
      <w:proofErr w:type="gramEnd"/>
      <w:r>
        <w:rPr>
          <w:rFonts w:ascii="Courier New" w:hAnsi="Courier New" w:cs="Courier New"/>
          <w:sz w:val="20"/>
          <w:szCs w:val="20"/>
        </w:rPr>
        <w:t>з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расчета 1 должность на 15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│физиотерапии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│тыс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. </w:t>
      </w:r>
      <w:proofErr w:type="gramStart"/>
      <w:r>
        <w:rPr>
          <w:rFonts w:ascii="Courier New" w:hAnsi="Courier New" w:cs="Courier New"/>
          <w:sz w:val="20"/>
          <w:szCs w:val="20"/>
        </w:rPr>
        <w:t>условных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физиотерапевтических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│процедур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в год         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│10 </w:t>
      </w:r>
      <w:proofErr w:type="spellStart"/>
      <w:r>
        <w:rPr>
          <w:rFonts w:ascii="Courier New" w:hAnsi="Courier New" w:cs="Courier New"/>
          <w:sz w:val="20"/>
          <w:szCs w:val="20"/>
        </w:rPr>
        <w:t>│Медицинская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сестра-диетолог│1 должность на коечную сеть от 200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│мест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│11 </w:t>
      </w:r>
      <w:proofErr w:type="spellStart"/>
      <w:r>
        <w:rPr>
          <w:rFonts w:ascii="Courier New" w:hAnsi="Courier New" w:cs="Courier New"/>
          <w:sz w:val="20"/>
          <w:szCs w:val="20"/>
        </w:rPr>
        <w:t>│Инструктор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по </w:t>
      </w:r>
      <w:proofErr w:type="gramStart"/>
      <w:r>
        <w:rPr>
          <w:rFonts w:ascii="Courier New" w:hAnsi="Courier New" w:cs="Courier New"/>
          <w:sz w:val="20"/>
          <w:szCs w:val="20"/>
        </w:rPr>
        <w:t>лечебной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│1 должность на учреждение при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│физкультуре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│наличии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не менее 50 инвалидов, не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│имеющих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противопоказаний для </w:t>
      </w:r>
      <w:proofErr w:type="spellStart"/>
      <w:r>
        <w:rPr>
          <w:rFonts w:ascii="Courier New" w:hAnsi="Courier New" w:cs="Courier New"/>
          <w:sz w:val="20"/>
          <w:szCs w:val="20"/>
        </w:rPr>
        <w:t>занятий│</w:t>
      </w:r>
      <w:proofErr w:type="spellEnd"/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│лечебной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физкультурой  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│12 </w:t>
      </w:r>
      <w:proofErr w:type="spellStart"/>
      <w:r>
        <w:rPr>
          <w:rFonts w:ascii="Courier New" w:hAnsi="Courier New" w:cs="Courier New"/>
          <w:sz w:val="20"/>
          <w:szCs w:val="20"/>
        </w:rPr>
        <w:t>│Лаборант</w:t>
      </w:r>
      <w:proofErr w:type="spellEnd"/>
      <w:proofErr w:type="gramStart"/>
      <w:r>
        <w:rPr>
          <w:rFonts w:ascii="Courier New" w:hAnsi="Courier New" w:cs="Courier New"/>
          <w:sz w:val="20"/>
          <w:szCs w:val="20"/>
        </w:rPr>
        <w:t xml:space="preserve">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│И</w:t>
      </w:r>
      <w:proofErr w:type="gramEnd"/>
      <w:r>
        <w:rPr>
          <w:rFonts w:ascii="Courier New" w:hAnsi="Courier New" w:cs="Courier New"/>
          <w:sz w:val="20"/>
          <w:szCs w:val="20"/>
        </w:rPr>
        <w:t>з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расчета 1 должность на 400 коек,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│но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не более 1 должности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│на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учреждение          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│13 </w:t>
      </w:r>
      <w:proofErr w:type="spellStart"/>
      <w:r>
        <w:rPr>
          <w:rFonts w:ascii="Courier New" w:hAnsi="Courier New" w:cs="Courier New"/>
          <w:sz w:val="20"/>
          <w:szCs w:val="20"/>
        </w:rPr>
        <w:t>│Дезинфектор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│0,5 должности в учреждениях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│с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коечной сетью до 200 мест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├────────────────────────────────────┤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│1 должность в учреждениях с </w:t>
      </w:r>
      <w:proofErr w:type="gramStart"/>
      <w:r>
        <w:rPr>
          <w:rFonts w:ascii="Courier New" w:hAnsi="Courier New" w:cs="Courier New"/>
          <w:sz w:val="20"/>
          <w:szCs w:val="20"/>
        </w:rPr>
        <w:t>коечной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│сетью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от 200 и более мест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│14 </w:t>
      </w:r>
      <w:proofErr w:type="spellStart"/>
      <w:r>
        <w:rPr>
          <w:rFonts w:ascii="Courier New" w:hAnsi="Courier New" w:cs="Courier New"/>
          <w:sz w:val="20"/>
          <w:szCs w:val="20"/>
        </w:rPr>
        <w:t>│Сестра-хозяйка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│1 должность на учреждение с </w:t>
      </w:r>
      <w:proofErr w:type="gramStart"/>
      <w:r>
        <w:rPr>
          <w:rFonts w:ascii="Courier New" w:hAnsi="Courier New" w:cs="Courier New"/>
          <w:sz w:val="20"/>
          <w:szCs w:val="20"/>
        </w:rPr>
        <w:t>коечной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│сетью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до 200 мест и дополнительно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│1 должность на 300 коек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│15 </w:t>
      </w:r>
      <w:proofErr w:type="spellStart"/>
      <w:r>
        <w:rPr>
          <w:rFonts w:ascii="Courier New" w:hAnsi="Courier New" w:cs="Courier New"/>
          <w:sz w:val="20"/>
          <w:szCs w:val="20"/>
        </w:rPr>
        <w:t>│Няня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│3 должности на группу детей, </w:t>
      </w:r>
      <w:proofErr w:type="gramStart"/>
      <w:r>
        <w:rPr>
          <w:rFonts w:ascii="Courier New" w:hAnsi="Courier New" w:cs="Courier New"/>
          <w:sz w:val="20"/>
          <w:szCs w:val="20"/>
        </w:rPr>
        <w:t>с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gramStart"/>
      <w:r>
        <w:rPr>
          <w:rFonts w:ascii="Courier New" w:hAnsi="Courier New" w:cs="Courier New"/>
          <w:sz w:val="20"/>
          <w:szCs w:val="20"/>
        </w:rPr>
        <w:t>которыми</w:t>
      </w:r>
      <w:proofErr w:type="spellEnd"/>
      <w:proofErr w:type="gramEnd"/>
      <w:r>
        <w:rPr>
          <w:rFonts w:ascii="Courier New" w:hAnsi="Courier New" w:cs="Courier New"/>
          <w:sz w:val="20"/>
          <w:szCs w:val="20"/>
        </w:rPr>
        <w:t xml:space="preserve"> проводятся занятия по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│трудовому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обучению     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├────────────────────────────────────┤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│5 должностей на группу детей, </w:t>
      </w:r>
      <w:proofErr w:type="gramStart"/>
      <w:r>
        <w:rPr>
          <w:rFonts w:ascii="Courier New" w:hAnsi="Courier New" w:cs="Courier New"/>
          <w:sz w:val="20"/>
          <w:szCs w:val="20"/>
        </w:rPr>
        <w:t>за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gramStart"/>
      <w:r>
        <w:rPr>
          <w:rFonts w:ascii="Courier New" w:hAnsi="Courier New" w:cs="Courier New"/>
          <w:sz w:val="20"/>
          <w:szCs w:val="20"/>
        </w:rPr>
        <w:t>которыми</w:t>
      </w:r>
      <w:proofErr w:type="spellEnd"/>
      <w:proofErr w:type="gramEnd"/>
      <w:r>
        <w:rPr>
          <w:rFonts w:ascii="Courier New" w:hAnsi="Courier New" w:cs="Courier New"/>
          <w:sz w:val="20"/>
          <w:szCs w:val="20"/>
        </w:rPr>
        <w:t xml:space="preserve"> должен осуществляться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│постоянный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систематический уход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│16 </w:t>
      </w:r>
      <w:proofErr w:type="spellStart"/>
      <w:r>
        <w:rPr>
          <w:rFonts w:ascii="Courier New" w:hAnsi="Courier New" w:cs="Courier New"/>
          <w:sz w:val="20"/>
          <w:szCs w:val="20"/>
        </w:rPr>
        <w:t>│Санитарка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│1 должность на 75 коек - для помощи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│больным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при осуществлении ими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│санитарно-гигиенических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процедур и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│для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обслуживания лечебных ванн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├────────────────────────────────────┤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│1 должность на 60 коек - для уборки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│помещений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├────────────────────────────────────┤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│1 должность на 75 коек - </w:t>
      </w:r>
      <w:proofErr w:type="gramStart"/>
      <w:r>
        <w:rPr>
          <w:rFonts w:ascii="Courier New" w:hAnsi="Courier New" w:cs="Courier New"/>
          <w:sz w:val="20"/>
          <w:szCs w:val="20"/>
        </w:rPr>
        <w:t>для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│кормления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лежачих больных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│17 </w:t>
      </w:r>
      <w:proofErr w:type="spellStart"/>
      <w:r>
        <w:rPr>
          <w:rFonts w:ascii="Courier New" w:hAnsi="Courier New" w:cs="Courier New"/>
          <w:sz w:val="20"/>
          <w:szCs w:val="20"/>
        </w:rPr>
        <w:t>│Инструктор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по трудовой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     </w:t>
      </w:r>
      <w:proofErr w:type="spellStart"/>
      <w:r>
        <w:rPr>
          <w:rFonts w:ascii="Courier New" w:hAnsi="Courier New" w:cs="Courier New"/>
          <w:sz w:val="20"/>
          <w:szCs w:val="20"/>
        </w:rPr>
        <w:t>│И</w:t>
      </w:r>
      <w:proofErr w:type="gramEnd"/>
      <w:r>
        <w:rPr>
          <w:rFonts w:ascii="Courier New" w:hAnsi="Courier New" w:cs="Courier New"/>
          <w:sz w:val="20"/>
          <w:szCs w:val="20"/>
        </w:rPr>
        <w:t>з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расчета 0,5 должности на каждую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│терапии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│учебную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группу, но не более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│3 должностей на учреждение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│(п. 17 </w:t>
      </w:r>
      <w:proofErr w:type="gramStart"/>
      <w:r>
        <w:rPr>
          <w:rFonts w:ascii="Courier New" w:hAnsi="Courier New" w:cs="Courier New"/>
          <w:sz w:val="20"/>
          <w:szCs w:val="20"/>
        </w:rPr>
        <w:t>введен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</w:t>
      </w:r>
      <w:hyperlink r:id="rId32" w:history="1">
        <w:r>
          <w:rPr>
            <w:rFonts w:ascii="Courier New" w:hAnsi="Courier New" w:cs="Courier New"/>
            <w:color w:val="0000FF"/>
            <w:sz w:val="20"/>
            <w:szCs w:val="20"/>
          </w:rPr>
          <w:t>приказом</w:t>
        </w:r>
      </w:hyperlink>
      <w:r>
        <w:rPr>
          <w:rFonts w:ascii="Courier New" w:hAnsi="Courier New" w:cs="Courier New"/>
          <w:sz w:val="20"/>
          <w:szCs w:val="20"/>
        </w:rPr>
        <w:t xml:space="preserve"> Минтруда и соцзащиты от 24.09.2007 N 80)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└───┴───────────────────────────┴────────────────────────────────────┘</w:t>
      </w: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-------------------------------</w:t>
      </w: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bookmarkStart w:id="5" w:name="Par582"/>
      <w:bookmarkEnd w:id="5"/>
      <w:r>
        <w:rPr>
          <w:rFonts w:cs="Times New Roman"/>
          <w:szCs w:val="24"/>
        </w:rPr>
        <w:t>&lt;1</w:t>
      </w:r>
      <w:proofErr w:type="gramStart"/>
      <w:r>
        <w:rPr>
          <w:rFonts w:cs="Times New Roman"/>
          <w:szCs w:val="24"/>
        </w:rPr>
        <w:t>&gt; П</w:t>
      </w:r>
      <w:proofErr w:type="gramEnd"/>
      <w:r>
        <w:rPr>
          <w:rFonts w:cs="Times New Roman"/>
          <w:szCs w:val="24"/>
        </w:rPr>
        <w:t>од лежачими больными подразумеваются больные, которым предписан постельный режим, а также больные, за которыми осуществляется круглосуточный надзор.</w:t>
      </w: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12617" w:rsidRDefault="00A12617">
      <w:pPr>
        <w:widowControl w:val="0"/>
        <w:autoSpaceDE w:val="0"/>
        <w:autoSpaceDN w:val="0"/>
        <w:adjustRightInd w:val="0"/>
        <w:jc w:val="right"/>
        <w:outlineLvl w:val="0"/>
        <w:rPr>
          <w:rFonts w:cs="Times New Roman"/>
          <w:szCs w:val="24"/>
        </w:rPr>
      </w:pPr>
      <w:r>
        <w:rPr>
          <w:rFonts w:cs="Times New Roman"/>
          <w:szCs w:val="24"/>
        </w:rPr>
        <w:t>Приложение 5</w:t>
      </w:r>
    </w:p>
    <w:p w:rsidR="00A12617" w:rsidRDefault="00A12617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к приказу Министра труда</w:t>
      </w:r>
    </w:p>
    <w:p w:rsidR="00A12617" w:rsidRDefault="00A12617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и социальной защиты</w:t>
      </w:r>
    </w:p>
    <w:p w:rsidR="00A12617" w:rsidRDefault="00A12617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Республики Беларусь</w:t>
      </w:r>
    </w:p>
    <w:p w:rsidR="00A12617" w:rsidRDefault="00A12617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29.04.2005 N 36</w:t>
      </w: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12617" w:rsidRDefault="00A12617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ТИПОВЫЕ ШТАТЫ</w:t>
      </w:r>
    </w:p>
    <w:p w:rsidR="00A12617" w:rsidRDefault="00A12617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МЕДИЦИНСКОГО ПЕРСОНАЛА ДОМОВ-ИНТЕРНАТОВ </w:t>
      </w:r>
      <w:proofErr w:type="gramStart"/>
      <w:r>
        <w:rPr>
          <w:rFonts w:cs="Times New Roman"/>
          <w:szCs w:val="24"/>
        </w:rPr>
        <w:t>ДЛЯ</w:t>
      </w:r>
      <w:proofErr w:type="gramEnd"/>
    </w:p>
    <w:p w:rsidR="00A12617" w:rsidRDefault="00A12617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ДЕТЕЙ-ИНВАЛИДОВ, ИМЕЮЩИХ ФИЗИЧЕСКИЕ НЕДОСТАТКИ</w:t>
      </w:r>
    </w:p>
    <w:p w:rsidR="00A12617" w:rsidRDefault="00A12617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</w:p>
    <w:p w:rsidR="00A12617" w:rsidRDefault="00A12617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(в ред. </w:t>
      </w:r>
      <w:hyperlink r:id="rId33" w:history="1">
        <w:r>
          <w:rPr>
            <w:rFonts w:cs="Times New Roman"/>
            <w:color w:val="0000FF"/>
            <w:szCs w:val="24"/>
          </w:rPr>
          <w:t>приказа</w:t>
        </w:r>
      </w:hyperlink>
      <w:r>
        <w:rPr>
          <w:rFonts w:cs="Times New Roman"/>
          <w:szCs w:val="24"/>
        </w:rPr>
        <w:t xml:space="preserve"> Минтруда и соцзащиты от 24.09.2007 N 80)</w:t>
      </w: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┌───┬───────────────────────────┬────────────────────────────────────┐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N │  Наименование должности   │       Количество должностей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gramStart"/>
      <w:r>
        <w:rPr>
          <w:rFonts w:ascii="Courier New" w:hAnsi="Courier New" w:cs="Courier New"/>
          <w:sz w:val="20"/>
          <w:szCs w:val="20"/>
        </w:rPr>
        <w:t>п</w:t>
      </w:r>
      <w:proofErr w:type="spellEnd"/>
      <w:proofErr w:type="gramEnd"/>
      <w:r>
        <w:rPr>
          <w:rFonts w:ascii="Courier New" w:hAnsi="Courier New" w:cs="Courier New"/>
          <w:sz w:val="20"/>
          <w:szCs w:val="20"/>
        </w:rPr>
        <w:t>/</w:t>
      </w:r>
      <w:proofErr w:type="spellStart"/>
      <w:r>
        <w:rPr>
          <w:rFonts w:ascii="Courier New" w:hAnsi="Courier New" w:cs="Courier New"/>
          <w:sz w:val="20"/>
          <w:szCs w:val="20"/>
        </w:rPr>
        <w:t>п│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│         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1 │             2             │                 3     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1 </w:t>
      </w:r>
      <w:proofErr w:type="spellStart"/>
      <w:r>
        <w:rPr>
          <w:rFonts w:ascii="Courier New" w:hAnsi="Courier New" w:cs="Courier New"/>
          <w:sz w:val="20"/>
          <w:szCs w:val="20"/>
        </w:rPr>
        <w:t>│Врач-педиатр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│1 должность на 100 коек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2 </w:t>
      </w:r>
      <w:proofErr w:type="spellStart"/>
      <w:r>
        <w:rPr>
          <w:rFonts w:ascii="Courier New" w:hAnsi="Courier New" w:cs="Courier New"/>
          <w:sz w:val="20"/>
          <w:szCs w:val="20"/>
        </w:rPr>
        <w:t>│Врач-невролог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│1 должность на 200 коек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3 </w:t>
      </w:r>
      <w:proofErr w:type="spellStart"/>
      <w:r>
        <w:rPr>
          <w:rFonts w:ascii="Courier New" w:hAnsi="Courier New" w:cs="Courier New"/>
          <w:sz w:val="20"/>
          <w:szCs w:val="20"/>
        </w:rPr>
        <w:t>│Врач-стоматолог</w:t>
      </w:r>
      <w:proofErr w:type="spellEnd"/>
      <w:proofErr w:type="gramStart"/>
      <w:r>
        <w:rPr>
          <w:rFonts w:ascii="Courier New" w:hAnsi="Courier New" w:cs="Courier New"/>
          <w:sz w:val="20"/>
          <w:szCs w:val="20"/>
        </w:rPr>
        <w:t xml:space="preserve">            </w:t>
      </w:r>
      <w:proofErr w:type="spellStart"/>
      <w:r>
        <w:rPr>
          <w:rFonts w:ascii="Courier New" w:hAnsi="Courier New" w:cs="Courier New"/>
          <w:sz w:val="20"/>
          <w:szCs w:val="20"/>
        </w:rPr>
        <w:t>│И</w:t>
      </w:r>
      <w:proofErr w:type="gramEnd"/>
      <w:r>
        <w:rPr>
          <w:rFonts w:ascii="Courier New" w:hAnsi="Courier New" w:cs="Courier New"/>
          <w:sz w:val="20"/>
          <w:szCs w:val="20"/>
        </w:rPr>
        <w:t>з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расчета 1 должность на 300 коек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 xml:space="preserve">│ 4 </w:t>
      </w:r>
      <w:proofErr w:type="spellStart"/>
      <w:r>
        <w:rPr>
          <w:rFonts w:ascii="Courier New" w:hAnsi="Courier New" w:cs="Courier New"/>
          <w:sz w:val="20"/>
          <w:szCs w:val="20"/>
        </w:rPr>
        <w:t>│Заведующий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отделением      │1 должность на 200 коек (за счет 0,5│</w:t>
      </w:r>
      <w:proofErr w:type="gramEnd"/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│(</w:t>
      </w:r>
      <w:proofErr w:type="gramStart"/>
      <w:r>
        <w:rPr>
          <w:rFonts w:ascii="Courier New" w:hAnsi="Courier New" w:cs="Courier New"/>
          <w:sz w:val="20"/>
          <w:szCs w:val="20"/>
        </w:rPr>
        <w:t>медицинским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)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│должности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врача с доплатой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│за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заведование отделением)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5 </w:t>
      </w:r>
      <w:proofErr w:type="spellStart"/>
      <w:r>
        <w:rPr>
          <w:rFonts w:ascii="Courier New" w:hAnsi="Courier New" w:cs="Courier New"/>
          <w:sz w:val="20"/>
          <w:szCs w:val="20"/>
        </w:rPr>
        <w:t>│Фельдшер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│1 должность на учреждение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6 </w:t>
      </w:r>
      <w:proofErr w:type="spellStart"/>
      <w:r>
        <w:rPr>
          <w:rFonts w:ascii="Courier New" w:hAnsi="Courier New" w:cs="Courier New"/>
          <w:sz w:val="20"/>
          <w:szCs w:val="20"/>
        </w:rPr>
        <w:t>│Старшая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медицинская сестра │1 должность на учреждение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7 </w:t>
      </w:r>
      <w:proofErr w:type="spellStart"/>
      <w:r>
        <w:rPr>
          <w:rFonts w:ascii="Courier New" w:hAnsi="Courier New" w:cs="Courier New"/>
          <w:sz w:val="20"/>
          <w:szCs w:val="20"/>
        </w:rPr>
        <w:t>│Медицинская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сестра         │1 должность на 30 коек и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│дополнительно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1 должность на 50 </w:t>
      </w:r>
      <w:proofErr w:type="spellStart"/>
      <w:r>
        <w:rPr>
          <w:rFonts w:ascii="Courier New" w:hAnsi="Courier New" w:cs="Courier New"/>
          <w:sz w:val="20"/>
          <w:szCs w:val="20"/>
        </w:rPr>
        <w:t>коек│</w:t>
      </w:r>
      <w:proofErr w:type="spellEnd"/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│для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лежачих больных </w:t>
      </w:r>
      <w:hyperlink w:anchor="Par671" w:history="1">
        <w:r>
          <w:rPr>
            <w:rFonts w:ascii="Courier New" w:hAnsi="Courier New" w:cs="Courier New"/>
            <w:color w:val="0000FF"/>
            <w:sz w:val="20"/>
            <w:szCs w:val="20"/>
          </w:rPr>
          <w:t>&lt;1&gt;</w:t>
        </w:r>
      </w:hyperlink>
      <w:r>
        <w:rPr>
          <w:rFonts w:ascii="Courier New" w:hAnsi="Courier New" w:cs="Courier New"/>
          <w:sz w:val="20"/>
          <w:szCs w:val="20"/>
        </w:rPr>
        <w:t xml:space="preserve">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8 </w:t>
      </w:r>
      <w:proofErr w:type="spellStart"/>
      <w:r>
        <w:rPr>
          <w:rFonts w:ascii="Courier New" w:hAnsi="Courier New" w:cs="Courier New"/>
          <w:sz w:val="20"/>
          <w:szCs w:val="20"/>
        </w:rPr>
        <w:t>│Медицинская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сестра-диетолог│1 должность на коечную сеть от 200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│мест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9 </w:t>
      </w:r>
      <w:proofErr w:type="spellStart"/>
      <w:r>
        <w:rPr>
          <w:rFonts w:ascii="Courier New" w:hAnsi="Courier New" w:cs="Courier New"/>
          <w:sz w:val="20"/>
          <w:szCs w:val="20"/>
        </w:rPr>
        <w:t>│Медицинская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сестра по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      │В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зависимости от объема работы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│массажу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│и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утвержденных норм на отпуск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│массажных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процедур     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│10 </w:t>
      </w:r>
      <w:proofErr w:type="spellStart"/>
      <w:r>
        <w:rPr>
          <w:rFonts w:ascii="Courier New" w:hAnsi="Courier New" w:cs="Courier New"/>
          <w:sz w:val="20"/>
          <w:szCs w:val="20"/>
        </w:rPr>
        <w:t>│Медицинская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сестра по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      </w:t>
      </w:r>
      <w:proofErr w:type="spellStart"/>
      <w:r>
        <w:rPr>
          <w:rFonts w:ascii="Courier New" w:hAnsi="Courier New" w:cs="Courier New"/>
          <w:sz w:val="20"/>
          <w:szCs w:val="20"/>
        </w:rPr>
        <w:t>│И</w:t>
      </w:r>
      <w:proofErr w:type="gramEnd"/>
      <w:r>
        <w:rPr>
          <w:rFonts w:ascii="Courier New" w:hAnsi="Courier New" w:cs="Courier New"/>
          <w:sz w:val="20"/>
          <w:szCs w:val="20"/>
        </w:rPr>
        <w:t>з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расчета 1 должность на 15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│физиотерапии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│тыс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. </w:t>
      </w:r>
      <w:proofErr w:type="gramStart"/>
      <w:r>
        <w:rPr>
          <w:rFonts w:ascii="Courier New" w:hAnsi="Courier New" w:cs="Courier New"/>
          <w:sz w:val="20"/>
          <w:szCs w:val="20"/>
        </w:rPr>
        <w:t>условных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физиотерапевтических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│процедур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в год         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│11 </w:t>
      </w:r>
      <w:proofErr w:type="spellStart"/>
      <w:r>
        <w:rPr>
          <w:rFonts w:ascii="Courier New" w:hAnsi="Courier New" w:cs="Courier New"/>
          <w:sz w:val="20"/>
          <w:szCs w:val="20"/>
        </w:rPr>
        <w:t>│Инструктор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по лечебной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     │В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зависимости от объема работы и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│физкультуре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│утвержденных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норм на проведение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│занятий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по лечебной физкультуре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│12 </w:t>
      </w:r>
      <w:proofErr w:type="spellStart"/>
      <w:r>
        <w:rPr>
          <w:rFonts w:ascii="Courier New" w:hAnsi="Courier New" w:cs="Courier New"/>
          <w:sz w:val="20"/>
          <w:szCs w:val="20"/>
        </w:rPr>
        <w:t>│Лаборант</w:t>
      </w:r>
      <w:proofErr w:type="spellEnd"/>
      <w:proofErr w:type="gramStart"/>
      <w:r>
        <w:rPr>
          <w:rFonts w:ascii="Courier New" w:hAnsi="Courier New" w:cs="Courier New"/>
          <w:sz w:val="20"/>
          <w:szCs w:val="20"/>
        </w:rPr>
        <w:t xml:space="preserve">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│И</w:t>
      </w:r>
      <w:proofErr w:type="gramEnd"/>
      <w:r>
        <w:rPr>
          <w:rFonts w:ascii="Courier New" w:hAnsi="Courier New" w:cs="Courier New"/>
          <w:sz w:val="20"/>
          <w:szCs w:val="20"/>
        </w:rPr>
        <w:t>з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расчета 1 должность на 400 коек,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│но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не более 1 должности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│на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учреждение          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│13 </w:t>
      </w:r>
      <w:proofErr w:type="spellStart"/>
      <w:r>
        <w:rPr>
          <w:rFonts w:ascii="Courier New" w:hAnsi="Courier New" w:cs="Courier New"/>
          <w:sz w:val="20"/>
          <w:szCs w:val="20"/>
        </w:rPr>
        <w:t>│Дезинфектор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│0,5 должности в учреждениях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│с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коечной сетью до 200 мест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├────────────────────────────────────┤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│1 должность в учреждениях с </w:t>
      </w:r>
      <w:proofErr w:type="gramStart"/>
      <w:r>
        <w:rPr>
          <w:rFonts w:ascii="Courier New" w:hAnsi="Courier New" w:cs="Courier New"/>
          <w:sz w:val="20"/>
          <w:szCs w:val="20"/>
        </w:rPr>
        <w:t>коечной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│сетью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от 200 и более мест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│14 </w:t>
      </w:r>
      <w:proofErr w:type="spellStart"/>
      <w:r>
        <w:rPr>
          <w:rFonts w:ascii="Courier New" w:hAnsi="Courier New" w:cs="Courier New"/>
          <w:sz w:val="20"/>
          <w:szCs w:val="20"/>
        </w:rPr>
        <w:t>│Сестра-хозяйка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│1 должность на учреждение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│15 </w:t>
      </w:r>
      <w:proofErr w:type="spellStart"/>
      <w:r>
        <w:rPr>
          <w:rFonts w:ascii="Courier New" w:hAnsi="Courier New" w:cs="Courier New"/>
          <w:sz w:val="20"/>
          <w:szCs w:val="20"/>
        </w:rPr>
        <w:t>│Санитарка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│1 должность на 10 коек 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├────────────────────────────────────┤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│Дополнительно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вводятся: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│1 должность на 50 коек - для помощи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│больным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при осуществлении ими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│санитарно-гигиенических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процедур и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│для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обслуживания лечебных ванн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├────────────────────────────────────┤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│1 должность на 60 коек - для уборки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│помещений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├────────────────────────────────────┤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│1 должность на 75 коек - </w:t>
      </w:r>
      <w:proofErr w:type="gramStart"/>
      <w:r>
        <w:rPr>
          <w:rFonts w:ascii="Courier New" w:hAnsi="Courier New" w:cs="Courier New"/>
          <w:sz w:val="20"/>
          <w:szCs w:val="20"/>
        </w:rPr>
        <w:t>для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│кормления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лежачих больных      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├───┼───────────────────────────┼────────────────────────────────────┤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 xml:space="preserve">│16 </w:t>
      </w:r>
      <w:proofErr w:type="spellStart"/>
      <w:r>
        <w:rPr>
          <w:rFonts w:ascii="Courier New" w:hAnsi="Courier New" w:cs="Courier New"/>
          <w:sz w:val="20"/>
          <w:szCs w:val="20"/>
        </w:rPr>
        <w:t>│Инструктор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по трудовой     │1 должность на учреждение           │</w:t>
      </w:r>
      <w:proofErr w:type="gramEnd"/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</w:t>
      </w:r>
      <w:proofErr w:type="spellStart"/>
      <w:r>
        <w:rPr>
          <w:rFonts w:ascii="Courier New" w:hAnsi="Courier New" w:cs="Courier New"/>
          <w:sz w:val="20"/>
          <w:szCs w:val="20"/>
        </w:rPr>
        <w:t>│терапии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              │                                    </w:t>
      </w:r>
      <w:proofErr w:type="spellStart"/>
      <w:r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│(п. 16 </w:t>
      </w:r>
      <w:proofErr w:type="gramStart"/>
      <w:r>
        <w:rPr>
          <w:rFonts w:ascii="Courier New" w:hAnsi="Courier New" w:cs="Courier New"/>
          <w:sz w:val="20"/>
          <w:szCs w:val="20"/>
        </w:rPr>
        <w:t>введен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</w:t>
      </w:r>
      <w:hyperlink r:id="rId34" w:history="1">
        <w:r>
          <w:rPr>
            <w:rFonts w:ascii="Courier New" w:hAnsi="Courier New" w:cs="Courier New"/>
            <w:color w:val="0000FF"/>
            <w:sz w:val="20"/>
            <w:szCs w:val="20"/>
          </w:rPr>
          <w:t>приказом</w:t>
        </w:r>
      </w:hyperlink>
      <w:r>
        <w:rPr>
          <w:rFonts w:ascii="Courier New" w:hAnsi="Courier New" w:cs="Courier New"/>
          <w:sz w:val="20"/>
          <w:szCs w:val="20"/>
        </w:rPr>
        <w:t xml:space="preserve"> Минтруда и соцзащиты от 24.09.2007 N 80)     │</w:t>
      </w:r>
    </w:p>
    <w:p w:rsidR="00A12617" w:rsidRDefault="00A12617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└───┴───────────────────────────┴────────────────────────────────────┘</w:t>
      </w: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-------------------------------</w:t>
      </w: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bookmarkStart w:id="6" w:name="Par671"/>
      <w:bookmarkEnd w:id="6"/>
      <w:r>
        <w:rPr>
          <w:rFonts w:cs="Times New Roman"/>
          <w:szCs w:val="24"/>
        </w:rPr>
        <w:t>&lt;1</w:t>
      </w:r>
      <w:proofErr w:type="gramStart"/>
      <w:r>
        <w:rPr>
          <w:rFonts w:cs="Times New Roman"/>
          <w:szCs w:val="24"/>
        </w:rPr>
        <w:t>&gt; П</w:t>
      </w:r>
      <w:proofErr w:type="gramEnd"/>
      <w:r>
        <w:rPr>
          <w:rFonts w:cs="Times New Roman"/>
          <w:szCs w:val="24"/>
        </w:rPr>
        <w:t>од лежачими больными подразумеваются больные, которым предписан постельный режим, а также больные, за которыми осуществляется круглосуточный надзор.</w:t>
      </w: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12617" w:rsidRDefault="00A12617">
      <w:pPr>
        <w:widowControl w:val="0"/>
        <w:autoSpaceDE w:val="0"/>
        <w:autoSpaceDN w:val="0"/>
        <w:adjustRightInd w:val="0"/>
        <w:jc w:val="right"/>
        <w:outlineLvl w:val="0"/>
        <w:rPr>
          <w:rFonts w:cs="Times New Roman"/>
          <w:szCs w:val="24"/>
        </w:rPr>
      </w:pPr>
      <w:bookmarkStart w:id="7" w:name="Par677"/>
      <w:bookmarkEnd w:id="7"/>
      <w:r>
        <w:rPr>
          <w:rFonts w:cs="Times New Roman"/>
          <w:szCs w:val="24"/>
        </w:rPr>
        <w:t>Приложение 6</w:t>
      </w:r>
    </w:p>
    <w:p w:rsidR="00A12617" w:rsidRDefault="00A12617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к приказу Министра труда</w:t>
      </w:r>
    </w:p>
    <w:p w:rsidR="00A12617" w:rsidRDefault="00A12617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и социальной защиты</w:t>
      </w:r>
    </w:p>
    <w:p w:rsidR="00A12617" w:rsidRDefault="00A12617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Республики Беларусь</w:t>
      </w:r>
    </w:p>
    <w:p w:rsidR="00A12617" w:rsidRDefault="00A12617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29.04.2005 N 36</w:t>
      </w: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12617" w:rsidRDefault="00A12617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ТИПОВЫЕ ШТАТЫ</w:t>
      </w:r>
    </w:p>
    <w:p w:rsidR="00A12617" w:rsidRDefault="00A12617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РАБОТНИКОВ КУХОНЬ И СТОЛОВЫХ ДОМОВ-ИНТЕРНАТОВ</w:t>
      </w:r>
    </w:p>
    <w:p w:rsidR="00A12617" w:rsidRDefault="00A12617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СИСТЕМЫ МИНИСТЕРСТВА ТРУДА И СОЦИАЛЬНОЙ ЗАЩИТЫ</w:t>
      </w:r>
    </w:p>
    <w:p w:rsidR="00A12617" w:rsidRDefault="00A12617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>РЕСПУБЛИКИ БЕЛАРУСЬ (КРОМЕ СПЕЦИАЛЬНЫХ ДОМОВ-ИНТЕРНАТОВ</w:t>
      </w:r>
      <w:proofErr w:type="gramEnd"/>
    </w:p>
    <w:p w:rsidR="00A12617" w:rsidRDefault="00A12617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>ДЛЯ ПРЕСТАРЕЛЫХ И ИНВАЛИДОВ)</w:t>
      </w:r>
      <w:proofErr w:type="gramEnd"/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3480"/>
        <w:gridCol w:w="4560"/>
      </w:tblGrid>
      <w:tr w:rsidR="00A12617">
        <w:trPr>
          <w:trHeight w:val="40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N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>/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Наименование должности   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Количество должностей        </w:t>
            </w:r>
          </w:p>
        </w:tc>
      </w:tr>
      <w:tr w:rsidR="00A12617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 </w:t>
            </w:r>
          </w:p>
        </w:tc>
        <w:tc>
          <w:tcPr>
            <w:tcW w:w="3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2             </w:t>
            </w:r>
          </w:p>
        </w:tc>
        <w:tc>
          <w:tcPr>
            <w:tcW w:w="4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3                  </w:t>
            </w:r>
          </w:p>
        </w:tc>
      </w:tr>
      <w:tr w:rsidR="00A12617">
        <w:trPr>
          <w:trHeight w:val="40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 </w:t>
            </w:r>
          </w:p>
        </w:tc>
        <w:tc>
          <w:tcPr>
            <w:tcW w:w="3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Шеф-повар                  </w:t>
            </w:r>
          </w:p>
        </w:tc>
        <w:tc>
          <w:tcPr>
            <w:tcW w:w="4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 должность на коечную сеть от 101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до 1100 мест                        </w:t>
            </w:r>
          </w:p>
        </w:tc>
      </w:tr>
      <w:tr w:rsidR="00A12617">
        <w:trPr>
          <w:trHeight w:val="40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2 </w:t>
            </w:r>
          </w:p>
        </w:tc>
        <w:tc>
          <w:tcPr>
            <w:tcW w:w="3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Заместитель шеф-повара     </w:t>
            </w:r>
          </w:p>
        </w:tc>
        <w:tc>
          <w:tcPr>
            <w:tcW w:w="4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 должность на коечную сеть от 551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до 1100 мест                        </w:t>
            </w:r>
          </w:p>
        </w:tc>
      </w:tr>
      <w:tr w:rsidR="00A12617">
        <w:trPr>
          <w:trHeight w:val="600"/>
          <w:tblCellSpacing w:w="5" w:type="nil"/>
        </w:trPr>
        <w:tc>
          <w:tcPr>
            <w:tcW w:w="600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3 </w:t>
            </w:r>
          </w:p>
        </w:tc>
        <w:tc>
          <w:tcPr>
            <w:tcW w:w="3480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Повар                      </w:t>
            </w:r>
          </w:p>
        </w:tc>
        <w:tc>
          <w:tcPr>
            <w:tcW w:w="4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3 должности на коечную сеть до 250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мест                                </w:t>
            </w:r>
          </w:p>
        </w:tc>
      </w:tr>
      <w:tr w:rsidR="00A12617">
        <w:trPr>
          <w:trHeight w:val="600"/>
          <w:tblCellSpacing w:w="5" w:type="nil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4 должности на коечную сеть от 251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до 350 мест                         </w:t>
            </w:r>
          </w:p>
        </w:tc>
      </w:tr>
      <w:tr w:rsidR="00A12617">
        <w:trPr>
          <w:trHeight w:val="600"/>
          <w:tblCellSpacing w:w="5" w:type="nil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5 должностей на коечную сеть от 351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до 450 мест                         </w:t>
            </w:r>
          </w:p>
        </w:tc>
      </w:tr>
      <w:tr w:rsidR="00A12617">
        <w:trPr>
          <w:trHeight w:val="600"/>
          <w:tblCellSpacing w:w="5" w:type="nil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6 должностей на коечную сеть от 451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до 550 мест                         </w:t>
            </w:r>
          </w:p>
        </w:tc>
      </w:tr>
      <w:tr w:rsidR="00A12617">
        <w:trPr>
          <w:trHeight w:val="600"/>
          <w:tblCellSpacing w:w="5" w:type="nil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7 должностей на коечную сеть от 551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до 650 мест                         </w:t>
            </w:r>
          </w:p>
        </w:tc>
      </w:tr>
      <w:tr w:rsidR="00A12617">
        <w:trPr>
          <w:trHeight w:val="600"/>
          <w:tblCellSpacing w:w="5" w:type="nil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Дополнительно вводится 1 должность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на каждые последующие 100 коек сверх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650                                 </w:t>
            </w:r>
          </w:p>
        </w:tc>
      </w:tr>
      <w:tr w:rsidR="00A12617">
        <w:trPr>
          <w:trHeight w:val="600"/>
          <w:tblCellSpacing w:w="5" w:type="nil"/>
        </w:trPr>
        <w:tc>
          <w:tcPr>
            <w:tcW w:w="600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4 </w:t>
            </w:r>
          </w:p>
        </w:tc>
        <w:tc>
          <w:tcPr>
            <w:tcW w:w="3480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Официант, мойщик посуды,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кухонный рабочий           </w:t>
            </w:r>
          </w:p>
        </w:tc>
        <w:tc>
          <w:tcPr>
            <w:tcW w:w="4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3 должности на коечную сеть до 75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мест                                </w:t>
            </w:r>
          </w:p>
        </w:tc>
      </w:tr>
      <w:tr w:rsidR="00A12617">
        <w:trPr>
          <w:trHeight w:val="600"/>
          <w:tblCellSpacing w:w="5" w:type="nil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4 должности на коечную сеть от 76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до 100 мест                         </w:t>
            </w:r>
          </w:p>
        </w:tc>
      </w:tr>
      <w:tr w:rsidR="00A12617">
        <w:trPr>
          <w:trHeight w:val="600"/>
          <w:tblCellSpacing w:w="5" w:type="nil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5 должностей на коечную сеть от 101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до 150 мест                         </w:t>
            </w:r>
          </w:p>
        </w:tc>
      </w:tr>
      <w:tr w:rsidR="00A12617">
        <w:trPr>
          <w:trHeight w:val="600"/>
          <w:tblCellSpacing w:w="5" w:type="nil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6 должностей на коечную сеть от 151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до 200 мест                         </w:t>
            </w:r>
          </w:p>
        </w:tc>
      </w:tr>
      <w:tr w:rsidR="00A12617">
        <w:trPr>
          <w:trHeight w:val="600"/>
          <w:tblCellSpacing w:w="5" w:type="nil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7 должностей на коечную сеть от 201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до 250 мест                         </w:t>
            </w:r>
          </w:p>
        </w:tc>
      </w:tr>
      <w:tr w:rsidR="00A12617">
        <w:trPr>
          <w:trHeight w:val="600"/>
          <w:tblCellSpacing w:w="5" w:type="nil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8 должностей на коечную сеть от 251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до 300 мест                         </w:t>
            </w:r>
          </w:p>
        </w:tc>
      </w:tr>
      <w:tr w:rsidR="00A12617">
        <w:trPr>
          <w:trHeight w:val="600"/>
          <w:tblCellSpacing w:w="5" w:type="nil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9 должностей на коечную сеть от 301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до 400 мест                         </w:t>
            </w:r>
          </w:p>
        </w:tc>
      </w:tr>
      <w:tr w:rsidR="00A12617">
        <w:trPr>
          <w:trHeight w:val="600"/>
          <w:tblCellSpacing w:w="5" w:type="nil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 должностей на коечную сеть от 401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до 450 мест                         </w:t>
            </w:r>
          </w:p>
        </w:tc>
      </w:tr>
      <w:tr w:rsidR="00A12617">
        <w:trPr>
          <w:trHeight w:val="600"/>
          <w:tblCellSpacing w:w="5" w:type="nil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11 должностей на коечную сеть от 451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до 500 мест                         </w:t>
            </w:r>
          </w:p>
        </w:tc>
      </w:tr>
      <w:tr w:rsidR="00A12617">
        <w:trPr>
          <w:trHeight w:val="600"/>
          <w:tblCellSpacing w:w="5" w:type="nil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Дополнительно вводится 1 должность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на каждые последующие 50 коек сверх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500                                 </w:t>
            </w:r>
          </w:p>
        </w:tc>
      </w:tr>
    </w:tbl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Примечания:</w:t>
      </w: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1. Если дома-интернаты расположены в двух или более зданиях (корпусах) и имеют несколько отдельных пищеблоков, то штатная численность работников кухонь и столовых может устанавливаться по настоящим нормативам отдельно для каждого пищеблока исходя из обслуживаемого контингента.</w:t>
      </w: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2. Количественный состав рабочих кухонь и столовых по отдельным профессиям (должностям) официантов, мойщиков посуды, функциональным обязанностям кухонных рабочих устанавливается по усмотрению руководителей учреждений.</w:t>
      </w: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12617" w:rsidRDefault="00A12617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12617" w:rsidRDefault="00A12617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rPr>
          <w:rFonts w:cs="Times New Roman"/>
          <w:sz w:val="5"/>
          <w:szCs w:val="5"/>
        </w:rPr>
      </w:pPr>
    </w:p>
    <w:p w:rsidR="00E90531" w:rsidRDefault="00E90531"/>
    <w:sectPr w:rsidR="00E90531" w:rsidSect="007A69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2617"/>
    <w:rsid w:val="00000D52"/>
    <w:rsid w:val="00001B04"/>
    <w:rsid w:val="00003232"/>
    <w:rsid w:val="00006321"/>
    <w:rsid w:val="00007729"/>
    <w:rsid w:val="000103D5"/>
    <w:rsid w:val="00010457"/>
    <w:rsid w:val="00010BEB"/>
    <w:rsid w:val="00011C6A"/>
    <w:rsid w:val="00012315"/>
    <w:rsid w:val="00017FB6"/>
    <w:rsid w:val="0002063F"/>
    <w:rsid w:val="000209E7"/>
    <w:rsid w:val="000214E1"/>
    <w:rsid w:val="000228D9"/>
    <w:rsid w:val="00023BF1"/>
    <w:rsid w:val="00024A39"/>
    <w:rsid w:val="00025422"/>
    <w:rsid w:val="00035168"/>
    <w:rsid w:val="0003665D"/>
    <w:rsid w:val="00037BA7"/>
    <w:rsid w:val="00047022"/>
    <w:rsid w:val="00051A4F"/>
    <w:rsid w:val="00052162"/>
    <w:rsid w:val="00052181"/>
    <w:rsid w:val="0005296D"/>
    <w:rsid w:val="000543DB"/>
    <w:rsid w:val="00055046"/>
    <w:rsid w:val="000552B7"/>
    <w:rsid w:val="00055747"/>
    <w:rsid w:val="000605AA"/>
    <w:rsid w:val="00063F93"/>
    <w:rsid w:val="00067292"/>
    <w:rsid w:val="00070186"/>
    <w:rsid w:val="00070BB5"/>
    <w:rsid w:val="00074167"/>
    <w:rsid w:val="00074C03"/>
    <w:rsid w:val="00080364"/>
    <w:rsid w:val="00081AB3"/>
    <w:rsid w:val="000909B3"/>
    <w:rsid w:val="000943A7"/>
    <w:rsid w:val="00095936"/>
    <w:rsid w:val="00096908"/>
    <w:rsid w:val="0009694F"/>
    <w:rsid w:val="00097C00"/>
    <w:rsid w:val="000A17C6"/>
    <w:rsid w:val="000A1B12"/>
    <w:rsid w:val="000A3418"/>
    <w:rsid w:val="000A4C88"/>
    <w:rsid w:val="000A61B3"/>
    <w:rsid w:val="000B1A61"/>
    <w:rsid w:val="000B528A"/>
    <w:rsid w:val="000B6A9C"/>
    <w:rsid w:val="000C1E11"/>
    <w:rsid w:val="000C4B4F"/>
    <w:rsid w:val="000D0E0D"/>
    <w:rsid w:val="000D27E9"/>
    <w:rsid w:val="000D48DF"/>
    <w:rsid w:val="000D7035"/>
    <w:rsid w:val="000D71BD"/>
    <w:rsid w:val="000D7634"/>
    <w:rsid w:val="000E374F"/>
    <w:rsid w:val="000E3CDC"/>
    <w:rsid w:val="000E5DA0"/>
    <w:rsid w:val="000E6479"/>
    <w:rsid w:val="000E7C61"/>
    <w:rsid w:val="000F001A"/>
    <w:rsid w:val="000F1014"/>
    <w:rsid w:val="000F2FA0"/>
    <w:rsid w:val="000F4B10"/>
    <w:rsid w:val="00103D14"/>
    <w:rsid w:val="00111DA7"/>
    <w:rsid w:val="0011415F"/>
    <w:rsid w:val="00114F05"/>
    <w:rsid w:val="00115281"/>
    <w:rsid w:val="001160EA"/>
    <w:rsid w:val="001212E6"/>
    <w:rsid w:val="00125258"/>
    <w:rsid w:val="00131F20"/>
    <w:rsid w:val="00134514"/>
    <w:rsid w:val="001353E3"/>
    <w:rsid w:val="0013555E"/>
    <w:rsid w:val="0013799B"/>
    <w:rsid w:val="00141A53"/>
    <w:rsid w:val="00141B53"/>
    <w:rsid w:val="00143F04"/>
    <w:rsid w:val="0014606A"/>
    <w:rsid w:val="00153799"/>
    <w:rsid w:val="0015414D"/>
    <w:rsid w:val="00155484"/>
    <w:rsid w:val="00155C32"/>
    <w:rsid w:val="00161AA2"/>
    <w:rsid w:val="00163101"/>
    <w:rsid w:val="0016397C"/>
    <w:rsid w:val="00163E7A"/>
    <w:rsid w:val="00164EA1"/>
    <w:rsid w:val="00166DF6"/>
    <w:rsid w:val="001674D9"/>
    <w:rsid w:val="0017390A"/>
    <w:rsid w:val="00173DF4"/>
    <w:rsid w:val="0017429C"/>
    <w:rsid w:val="00180895"/>
    <w:rsid w:val="00181BED"/>
    <w:rsid w:val="001840CC"/>
    <w:rsid w:val="00184257"/>
    <w:rsid w:val="001850A0"/>
    <w:rsid w:val="00187301"/>
    <w:rsid w:val="00193743"/>
    <w:rsid w:val="00194CE4"/>
    <w:rsid w:val="00196416"/>
    <w:rsid w:val="001A161B"/>
    <w:rsid w:val="001A33AA"/>
    <w:rsid w:val="001A33FE"/>
    <w:rsid w:val="001A3A93"/>
    <w:rsid w:val="001A3B53"/>
    <w:rsid w:val="001A7B3F"/>
    <w:rsid w:val="001B2297"/>
    <w:rsid w:val="001B2CB3"/>
    <w:rsid w:val="001C15FB"/>
    <w:rsid w:val="001C178C"/>
    <w:rsid w:val="001C27F7"/>
    <w:rsid w:val="001C6330"/>
    <w:rsid w:val="001C7FA7"/>
    <w:rsid w:val="001D0348"/>
    <w:rsid w:val="001D51EE"/>
    <w:rsid w:val="001D6361"/>
    <w:rsid w:val="001E0671"/>
    <w:rsid w:val="001E4913"/>
    <w:rsid w:val="001E6B00"/>
    <w:rsid w:val="001F00EC"/>
    <w:rsid w:val="001F3208"/>
    <w:rsid w:val="001F52D3"/>
    <w:rsid w:val="001F5824"/>
    <w:rsid w:val="0020177A"/>
    <w:rsid w:val="00201B05"/>
    <w:rsid w:val="00202D4E"/>
    <w:rsid w:val="00203108"/>
    <w:rsid w:val="0020548A"/>
    <w:rsid w:val="00205EB5"/>
    <w:rsid w:val="00207ECE"/>
    <w:rsid w:val="00212561"/>
    <w:rsid w:val="00217686"/>
    <w:rsid w:val="002209DF"/>
    <w:rsid w:val="00223570"/>
    <w:rsid w:val="00223CED"/>
    <w:rsid w:val="002245FB"/>
    <w:rsid w:val="002266DD"/>
    <w:rsid w:val="0022731A"/>
    <w:rsid w:val="00233464"/>
    <w:rsid w:val="00236804"/>
    <w:rsid w:val="0023733B"/>
    <w:rsid w:val="0024136A"/>
    <w:rsid w:val="0024185A"/>
    <w:rsid w:val="002420A5"/>
    <w:rsid w:val="00242AB7"/>
    <w:rsid w:val="00243514"/>
    <w:rsid w:val="0024507C"/>
    <w:rsid w:val="002461E7"/>
    <w:rsid w:val="00247FC2"/>
    <w:rsid w:val="0025184F"/>
    <w:rsid w:val="002518A8"/>
    <w:rsid w:val="002523BC"/>
    <w:rsid w:val="002706FC"/>
    <w:rsid w:val="00270941"/>
    <w:rsid w:val="0027332E"/>
    <w:rsid w:val="00273AA5"/>
    <w:rsid w:val="002740FF"/>
    <w:rsid w:val="00274E6D"/>
    <w:rsid w:val="002763F7"/>
    <w:rsid w:val="00284E5B"/>
    <w:rsid w:val="00285DCD"/>
    <w:rsid w:val="00287BAB"/>
    <w:rsid w:val="00287DBF"/>
    <w:rsid w:val="00296708"/>
    <w:rsid w:val="00297936"/>
    <w:rsid w:val="002A29FA"/>
    <w:rsid w:val="002A3F56"/>
    <w:rsid w:val="002A492E"/>
    <w:rsid w:val="002A674A"/>
    <w:rsid w:val="002B7C2D"/>
    <w:rsid w:val="002B7E56"/>
    <w:rsid w:val="002C1F37"/>
    <w:rsid w:val="002C2231"/>
    <w:rsid w:val="002C35BE"/>
    <w:rsid w:val="002C4415"/>
    <w:rsid w:val="002C5EFB"/>
    <w:rsid w:val="002C6F59"/>
    <w:rsid w:val="002C74C5"/>
    <w:rsid w:val="002D4905"/>
    <w:rsid w:val="002D651D"/>
    <w:rsid w:val="002E3790"/>
    <w:rsid w:val="002E4F24"/>
    <w:rsid w:val="002E594A"/>
    <w:rsid w:val="002E5E10"/>
    <w:rsid w:val="002E755E"/>
    <w:rsid w:val="002F0F8F"/>
    <w:rsid w:val="002F3DD1"/>
    <w:rsid w:val="002F6A03"/>
    <w:rsid w:val="002F73A6"/>
    <w:rsid w:val="00300823"/>
    <w:rsid w:val="00300D0E"/>
    <w:rsid w:val="0030159E"/>
    <w:rsid w:val="00302738"/>
    <w:rsid w:val="0030391A"/>
    <w:rsid w:val="00306377"/>
    <w:rsid w:val="003067FB"/>
    <w:rsid w:val="00310180"/>
    <w:rsid w:val="00312339"/>
    <w:rsid w:val="003126F6"/>
    <w:rsid w:val="00316450"/>
    <w:rsid w:val="00317998"/>
    <w:rsid w:val="00322ED4"/>
    <w:rsid w:val="0032381C"/>
    <w:rsid w:val="003302DD"/>
    <w:rsid w:val="00331A4B"/>
    <w:rsid w:val="00334308"/>
    <w:rsid w:val="00334F20"/>
    <w:rsid w:val="0033552C"/>
    <w:rsid w:val="0033722C"/>
    <w:rsid w:val="0034155F"/>
    <w:rsid w:val="00344B6E"/>
    <w:rsid w:val="00345057"/>
    <w:rsid w:val="00347E38"/>
    <w:rsid w:val="00350762"/>
    <w:rsid w:val="00351905"/>
    <w:rsid w:val="003521DA"/>
    <w:rsid w:val="003523AF"/>
    <w:rsid w:val="00354C85"/>
    <w:rsid w:val="00355A2A"/>
    <w:rsid w:val="00355A55"/>
    <w:rsid w:val="00356C37"/>
    <w:rsid w:val="003614DD"/>
    <w:rsid w:val="003653DA"/>
    <w:rsid w:val="003667D8"/>
    <w:rsid w:val="00367985"/>
    <w:rsid w:val="00367B32"/>
    <w:rsid w:val="003719D8"/>
    <w:rsid w:val="00375CC1"/>
    <w:rsid w:val="003761CB"/>
    <w:rsid w:val="0037621E"/>
    <w:rsid w:val="00377080"/>
    <w:rsid w:val="00383E60"/>
    <w:rsid w:val="00384EB4"/>
    <w:rsid w:val="0038753C"/>
    <w:rsid w:val="0039014D"/>
    <w:rsid w:val="00390839"/>
    <w:rsid w:val="00390CC8"/>
    <w:rsid w:val="003919F8"/>
    <w:rsid w:val="00394671"/>
    <w:rsid w:val="00394CE4"/>
    <w:rsid w:val="0039789C"/>
    <w:rsid w:val="003A0405"/>
    <w:rsid w:val="003A32FD"/>
    <w:rsid w:val="003A3437"/>
    <w:rsid w:val="003A3B16"/>
    <w:rsid w:val="003A48A5"/>
    <w:rsid w:val="003A593B"/>
    <w:rsid w:val="003A62B9"/>
    <w:rsid w:val="003B0556"/>
    <w:rsid w:val="003B1199"/>
    <w:rsid w:val="003B2C52"/>
    <w:rsid w:val="003B3C90"/>
    <w:rsid w:val="003B61A2"/>
    <w:rsid w:val="003C58DC"/>
    <w:rsid w:val="003C66DB"/>
    <w:rsid w:val="003D0467"/>
    <w:rsid w:val="003D11BE"/>
    <w:rsid w:val="003D3751"/>
    <w:rsid w:val="003E1B6D"/>
    <w:rsid w:val="003E3524"/>
    <w:rsid w:val="003E393C"/>
    <w:rsid w:val="003E3E4F"/>
    <w:rsid w:val="003E6D1E"/>
    <w:rsid w:val="003F2286"/>
    <w:rsid w:val="003F5849"/>
    <w:rsid w:val="003F7381"/>
    <w:rsid w:val="003F78F8"/>
    <w:rsid w:val="00400621"/>
    <w:rsid w:val="00402132"/>
    <w:rsid w:val="00402188"/>
    <w:rsid w:val="00404AC4"/>
    <w:rsid w:val="00405AB9"/>
    <w:rsid w:val="004070E6"/>
    <w:rsid w:val="0041060E"/>
    <w:rsid w:val="0041390E"/>
    <w:rsid w:val="004162EA"/>
    <w:rsid w:val="0041669A"/>
    <w:rsid w:val="00422A67"/>
    <w:rsid w:val="00426E17"/>
    <w:rsid w:val="00435E43"/>
    <w:rsid w:val="0044214F"/>
    <w:rsid w:val="0044453F"/>
    <w:rsid w:val="00444BCE"/>
    <w:rsid w:val="00446E63"/>
    <w:rsid w:val="00456F9F"/>
    <w:rsid w:val="004605E9"/>
    <w:rsid w:val="00460751"/>
    <w:rsid w:val="00460DAD"/>
    <w:rsid w:val="0046500B"/>
    <w:rsid w:val="00467E42"/>
    <w:rsid w:val="00471089"/>
    <w:rsid w:val="004734F2"/>
    <w:rsid w:val="00476F37"/>
    <w:rsid w:val="00477FBF"/>
    <w:rsid w:val="004806C0"/>
    <w:rsid w:val="00484A60"/>
    <w:rsid w:val="004861D3"/>
    <w:rsid w:val="00490966"/>
    <w:rsid w:val="00491AF4"/>
    <w:rsid w:val="004933E2"/>
    <w:rsid w:val="004943A4"/>
    <w:rsid w:val="00497027"/>
    <w:rsid w:val="00497C7E"/>
    <w:rsid w:val="004A4C20"/>
    <w:rsid w:val="004A7576"/>
    <w:rsid w:val="004A7705"/>
    <w:rsid w:val="004B1209"/>
    <w:rsid w:val="004C1645"/>
    <w:rsid w:val="004C1941"/>
    <w:rsid w:val="004C1972"/>
    <w:rsid w:val="004C19EE"/>
    <w:rsid w:val="004C1C65"/>
    <w:rsid w:val="004C63DE"/>
    <w:rsid w:val="004D03D7"/>
    <w:rsid w:val="004D0AD5"/>
    <w:rsid w:val="004D6418"/>
    <w:rsid w:val="004E0BD0"/>
    <w:rsid w:val="004E55BE"/>
    <w:rsid w:val="004E576A"/>
    <w:rsid w:val="004E78F2"/>
    <w:rsid w:val="004F56B0"/>
    <w:rsid w:val="004F5DD6"/>
    <w:rsid w:val="004F67F9"/>
    <w:rsid w:val="00500A05"/>
    <w:rsid w:val="005014DC"/>
    <w:rsid w:val="00504279"/>
    <w:rsid w:val="00505EF0"/>
    <w:rsid w:val="00510815"/>
    <w:rsid w:val="00510A46"/>
    <w:rsid w:val="005112FB"/>
    <w:rsid w:val="00511D62"/>
    <w:rsid w:val="0051204C"/>
    <w:rsid w:val="00515FFC"/>
    <w:rsid w:val="00520203"/>
    <w:rsid w:val="00523FB2"/>
    <w:rsid w:val="00526F49"/>
    <w:rsid w:val="005326F3"/>
    <w:rsid w:val="00532F3E"/>
    <w:rsid w:val="00535867"/>
    <w:rsid w:val="00535F50"/>
    <w:rsid w:val="005361DE"/>
    <w:rsid w:val="00541969"/>
    <w:rsid w:val="005439ED"/>
    <w:rsid w:val="00545753"/>
    <w:rsid w:val="005522BF"/>
    <w:rsid w:val="00555EE2"/>
    <w:rsid w:val="00555F2E"/>
    <w:rsid w:val="00556F12"/>
    <w:rsid w:val="00556F7F"/>
    <w:rsid w:val="00563A66"/>
    <w:rsid w:val="00564F41"/>
    <w:rsid w:val="00565A7B"/>
    <w:rsid w:val="00570555"/>
    <w:rsid w:val="00573D47"/>
    <w:rsid w:val="0058409D"/>
    <w:rsid w:val="005907A3"/>
    <w:rsid w:val="00591EF8"/>
    <w:rsid w:val="00593FA2"/>
    <w:rsid w:val="00594E8B"/>
    <w:rsid w:val="005963CA"/>
    <w:rsid w:val="0059713B"/>
    <w:rsid w:val="005A0A1B"/>
    <w:rsid w:val="005A0B54"/>
    <w:rsid w:val="005A0E50"/>
    <w:rsid w:val="005A28CD"/>
    <w:rsid w:val="005A45E0"/>
    <w:rsid w:val="005A6BA6"/>
    <w:rsid w:val="005B1C77"/>
    <w:rsid w:val="005B280B"/>
    <w:rsid w:val="005B43A6"/>
    <w:rsid w:val="005B5653"/>
    <w:rsid w:val="005B6280"/>
    <w:rsid w:val="005B7231"/>
    <w:rsid w:val="005C389C"/>
    <w:rsid w:val="005C46BB"/>
    <w:rsid w:val="005C4EDC"/>
    <w:rsid w:val="005C5568"/>
    <w:rsid w:val="005C6068"/>
    <w:rsid w:val="005D0DC7"/>
    <w:rsid w:val="005D1B98"/>
    <w:rsid w:val="005D38B9"/>
    <w:rsid w:val="005D6726"/>
    <w:rsid w:val="005D68B1"/>
    <w:rsid w:val="005D707A"/>
    <w:rsid w:val="005D7F21"/>
    <w:rsid w:val="005E1F5C"/>
    <w:rsid w:val="005E2348"/>
    <w:rsid w:val="005E2B17"/>
    <w:rsid w:val="005F012A"/>
    <w:rsid w:val="005F019C"/>
    <w:rsid w:val="005F735E"/>
    <w:rsid w:val="005F7D6B"/>
    <w:rsid w:val="005F7EAA"/>
    <w:rsid w:val="005F7EE7"/>
    <w:rsid w:val="00600544"/>
    <w:rsid w:val="0060320F"/>
    <w:rsid w:val="006036B9"/>
    <w:rsid w:val="006064DF"/>
    <w:rsid w:val="00607483"/>
    <w:rsid w:val="006133BB"/>
    <w:rsid w:val="00621301"/>
    <w:rsid w:val="00622441"/>
    <w:rsid w:val="00627170"/>
    <w:rsid w:val="0063307D"/>
    <w:rsid w:val="006335A3"/>
    <w:rsid w:val="0063684B"/>
    <w:rsid w:val="006455B7"/>
    <w:rsid w:val="00646C64"/>
    <w:rsid w:val="006505CB"/>
    <w:rsid w:val="00651C59"/>
    <w:rsid w:val="00653D5D"/>
    <w:rsid w:val="00654BE7"/>
    <w:rsid w:val="00654F86"/>
    <w:rsid w:val="00656DD8"/>
    <w:rsid w:val="00657BD4"/>
    <w:rsid w:val="006606AF"/>
    <w:rsid w:val="00661C65"/>
    <w:rsid w:val="00663D71"/>
    <w:rsid w:val="00664043"/>
    <w:rsid w:val="006646E0"/>
    <w:rsid w:val="00664CB4"/>
    <w:rsid w:val="00664FDE"/>
    <w:rsid w:val="0066626E"/>
    <w:rsid w:val="00667C2B"/>
    <w:rsid w:val="00671033"/>
    <w:rsid w:val="00671B00"/>
    <w:rsid w:val="0067349A"/>
    <w:rsid w:val="00673FB5"/>
    <w:rsid w:val="00687436"/>
    <w:rsid w:val="006875E1"/>
    <w:rsid w:val="00695DA6"/>
    <w:rsid w:val="00695FF0"/>
    <w:rsid w:val="00696C48"/>
    <w:rsid w:val="006A0E9D"/>
    <w:rsid w:val="006A14F2"/>
    <w:rsid w:val="006A24F4"/>
    <w:rsid w:val="006B0C4B"/>
    <w:rsid w:val="006B192E"/>
    <w:rsid w:val="006B31C4"/>
    <w:rsid w:val="006B37ED"/>
    <w:rsid w:val="006B585E"/>
    <w:rsid w:val="006B6067"/>
    <w:rsid w:val="006C1E95"/>
    <w:rsid w:val="006C22C8"/>
    <w:rsid w:val="006C66AF"/>
    <w:rsid w:val="006C76D2"/>
    <w:rsid w:val="006C7768"/>
    <w:rsid w:val="006D10AC"/>
    <w:rsid w:val="006D2D00"/>
    <w:rsid w:val="006D7D7D"/>
    <w:rsid w:val="006E0631"/>
    <w:rsid w:val="006E1D91"/>
    <w:rsid w:val="006E2677"/>
    <w:rsid w:val="006E2FA1"/>
    <w:rsid w:val="006E5831"/>
    <w:rsid w:val="006F2388"/>
    <w:rsid w:val="006F68B6"/>
    <w:rsid w:val="00700E5B"/>
    <w:rsid w:val="007027A4"/>
    <w:rsid w:val="00702E67"/>
    <w:rsid w:val="007130AB"/>
    <w:rsid w:val="0071487E"/>
    <w:rsid w:val="00715A21"/>
    <w:rsid w:val="00716446"/>
    <w:rsid w:val="0071766A"/>
    <w:rsid w:val="00720C4B"/>
    <w:rsid w:val="007216CE"/>
    <w:rsid w:val="00721A2E"/>
    <w:rsid w:val="00721C7C"/>
    <w:rsid w:val="00721FCC"/>
    <w:rsid w:val="007226C6"/>
    <w:rsid w:val="00724BC1"/>
    <w:rsid w:val="00724FA6"/>
    <w:rsid w:val="00726564"/>
    <w:rsid w:val="0072698B"/>
    <w:rsid w:val="007273E9"/>
    <w:rsid w:val="0073382A"/>
    <w:rsid w:val="00733BBC"/>
    <w:rsid w:val="00734CBD"/>
    <w:rsid w:val="0073644A"/>
    <w:rsid w:val="00741FA9"/>
    <w:rsid w:val="007426F5"/>
    <w:rsid w:val="0074317C"/>
    <w:rsid w:val="007447E9"/>
    <w:rsid w:val="00744BC3"/>
    <w:rsid w:val="007450C8"/>
    <w:rsid w:val="00750C0F"/>
    <w:rsid w:val="007538DE"/>
    <w:rsid w:val="00756F5A"/>
    <w:rsid w:val="00765FC2"/>
    <w:rsid w:val="0077055F"/>
    <w:rsid w:val="0077565E"/>
    <w:rsid w:val="007759FC"/>
    <w:rsid w:val="00775D5D"/>
    <w:rsid w:val="007765B1"/>
    <w:rsid w:val="007821FA"/>
    <w:rsid w:val="00782B41"/>
    <w:rsid w:val="00783128"/>
    <w:rsid w:val="00783A61"/>
    <w:rsid w:val="007840C2"/>
    <w:rsid w:val="007842F2"/>
    <w:rsid w:val="007848BA"/>
    <w:rsid w:val="0078574A"/>
    <w:rsid w:val="007864B6"/>
    <w:rsid w:val="0078683B"/>
    <w:rsid w:val="00794338"/>
    <w:rsid w:val="0079437B"/>
    <w:rsid w:val="0079489B"/>
    <w:rsid w:val="0079783E"/>
    <w:rsid w:val="007A1A7A"/>
    <w:rsid w:val="007A3D58"/>
    <w:rsid w:val="007A7250"/>
    <w:rsid w:val="007B0235"/>
    <w:rsid w:val="007B1E89"/>
    <w:rsid w:val="007B6B16"/>
    <w:rsid w:val="007C06BD"/>
    <w:rsid w:val="007C1B79"/>
    <w:rsid w:val="007C35C4"/>
    <w:rsid w:val="007C4C19"/>
    <w:rsid w:val="007C5985"/>
    <w:rsid w:val="007C6AF6"/>
    <w:rsid w:val="007C7D95"/>
    <w:rsid w:val="007C7EC5"/>
    <w:rsid w:val="007C7ED2"/>
    <w:rsid w:val="007D0176"/>
    <w:rsid w:val="007D3A04"/>
    <w:rsid w:val="007D4268"/>
    <w:rsid w:val="007D7E18"/>
    <w:rsid w:val="007E157B"/>
    <w:rsid w:val="007E3F7E"/>
    <w:rsid w:val="007E4533"/>
    <w:rsid w:val="007E4902"/>
    <w:rsid w:val="007F1502"/>
    <w:rsid w:val="007F335E"/>
    <w:rsid w:val="007F4181"/>
    <w:rsid w:val="00801674"/>
    <w:rsid w:val="00801D11"/>
    <w:rsid w:val="008034F5"/>
    <w:rsid w:val="00804065"/>
    <w:rsid w:val="00806041"/>
    <w:rsid w:val="008065EB"/>
    <w:rsid w:val="00806EE0"/>
    <w:rsid w:val="0081020D"/>
    <w:rsid w:val="00810ABB"/>
    <w:rsid w:val="0081146F"/>
    <w:rsid w:val="00811C90"/>
    <w:rsid w:val="00812A0C"/>
    <w:rsid w:val="00813165"/>
    <w:rsid w:val="00813359"/>
    <w:rsid w:val="00813655"/>
    <w:rsid w:val="008136A9"/>
    <w:rsid w:val="008171DD"/>
    <w:rsid w:val="00821C1B"/>
    <w:rsid w:val="008225C0"/>
    <w:rsid w:val="00823B86"/>
    <w:rsid w:val="008241F2"/>
    <w:rsid w:val="00825ED7"/>
    <w:rsid w:val="00830417"/>
    <w:rsid w:val="008328AD"/>
    <w:rsid w:val="0083495E"/>
    <w:rsid w:val="00834AE3"/>
    <w:rsid w:val="00836FC1"/>
    <w:rsid w:val="00840516"/>
    <w:rsid w:val="008411DB"/>
    <w:rsid w:val="008449C8"/>
    <w:rsid w:val="00845F6F"/>
    <w:rsid w:val="00852E8A"/>
    <w:rsid w:val="00853FF1"/>
    <w:rsid w:val="00854BE6"/>
    <w:rsid w:val="00856299"/>
    <w:rsid w:val="00856944"/>
    <w:rsid w:val="00856ECC"/>
    <w:rsid w:val="00863373"/>
    <w:rsid w:val="00866D02"/>
    <w:rsid w:val="00867FB0"/>
    <w:rsid w:val="00870AC9"/>
    <w:rsid w:val="00870C4A"/>
    <w:rsid w:val="008745A6"/>
    <w:rsid w:val="00876046"/>
    <w:rsid w:val="00884CE8"/>
    <w:rsid w:val="00886D27"/>
    <w:rsid w:val="0088753F"/>
    <w:rsid w:val="00887F6C"/>
    <w:rsid w:val="00890430"/>
    <w:rsid w:val="00891BE0"/>
    <w:rsid w:val="008926CE"/>
    <w:rsid w:val="00892A04"/>
    <w:rsid w:val="00894F4D"/>
    <w:rsid w:val="00897A2F"/>
    <w:rsid w:val="008A11F0"/>
    <w:rsid w:val="008B0AE7"/>
    <w:rsid w:val="008B7446"/>
    <w:rsid w:val="008C046C"/>
    <w:rsid w:val="008C2586"/>
    <w:rsid w:val="008C32D7"/>
    <w:rsid w:val="008C39D9"/>
    <w:rsid w:val="008C3D84"/>
    <w:rsid w:val="008C5980"/>
    <w:rsid w:val="008D1AE6"/>
    <w:rsid w:val="008D214D"/>
    <w:rsid w:val="008D6028"/>
    <w:rsid w:val="008E00C6"/>
    <w:rsid w:val="008E09C4"/>
    <w:rsid w:val="008E2CED"/>
    <w:rsid w:val="008F3E25"/>
    <w:rsid w:val="008F4734"/>
    <w:rsid w:val="008F7E8F"/>
    <w:rsid w:val="00903EA9"/>
    <w:rsid w:val="00904436"/>
    <w:rsid w:val="009049E3"/>
    <w:rsid w:val="00907794"/>
    <w:rsid w:val="0091135A"/>
    <w:rsid w:val="00913210"/>
    <w:rsid w:val="00913E35"/>
    <w:rsid w:val="00915386"/>
    <w:rsid w:val="009308A2"/>
    <w:rsid w:val="00935497"/>
    <w:rsid w:val="0093740C"/>
    <w:rsid w:val="009411DB"/>
    <w:rsid w:val="0094124F"/>
    <w:rsid w:val="009461C4"/>
    <w:rsid w:val="009538C7"/>
    <w:rsid w:val="00954DB8"/>
    <w:rsid w:val="009569AF"/>
    <w:rsid w:val="00957DF6"/>
    <w:rsid w:val="00960E5D"/>
    <w:rsid w:val="009674F7"/>
    <w:rsid w:val="00972230"/>
    <w:rsid w:val="0097259A"/>
    <w:rsid w:val="00974455"/>
    <w:rsid w:val="00983767"/>
    <w:rsid w:val="0098698A"/>
    <w:rsid w:val="009870EA"/>
    <w:rsid w:val="00987C5E"/>
    <w:rsid w:val="00990D24"/>
    <w:rsid w:val="00991F88"/>
    <w:rsid w:val="00992298"/>
    <w:rsid w:val="00992ECF"/>
    <w:rsid w:val="00992FBF"/>
    <w:rsid w:val="0099434F"/>
    <w:rsid w:val="00994D03"/>
    <w:rsid w:val="009A1401"/>
    <w:rsid w:val="009A2361"/>
    <w:rsid w:val="009A505F"/>
    <w:rsid w:val="009A61E8"/>
    <w:rsid w:val="009A6C34"/>
    <w:rsid w:val="009B1157"/>
    <w:rsid w:val="009B1878"/>
    <w:rsid w:val="009B1DB9"/>
    <w:rsid w:val="009B3B86"/>
    <w:rsid w:val="009B5B7D"/>
    <w:rsid w:val="009B7297"/>
    <w:rsid w:val="009C088D"/>
    <w:rsid w:val="009C1FF3"/>
    <w:rsid w:val="009C3FCB"/>
    <w:rsid w:val="009D28B9"/>
    <w:rsid w:val="009D4321"/>
    <w:rsid w:val="009D436E"/>
    <w:rsid w:val="009D5601"/>
    <w:rsid w:val="009E4E25"/>
    <w:rsid w:val="009E54FA"/>
    <w:rsid w:val="009E5B08"/>
    <w:rsid w:val="009E70A0"/>
    <w:rsid w:val="009F002E"/>
    <w:rsid w:val="009F02E0"/>
    <w:rsid w:val="009F36EB"/>
    <w:rsid w:val="009F43D6"/>
    <w:rsid w:val="009F6273"/>
    <w:rsid w:val="00A03735"/>
    <w:rsid w:val="00A060DA"/>
    <w:rsid w:val="00A10A27"/>
    <w:rsid w:val="00A12210"/>
    <w:rsid w:val="00A12617"/>
    <w:rsid w:val="00A13071"/>
    <w:rsid w:val="00A133A2"/>
    <w:rsid w:val="00A14FF7"/>
    <w:rsid w:val="00A20A23"/>
    <w:rsid w:val="00A226B3"/>
    <w:rsid w:val="00A27CE9"/>
    <w:rsid w:val="00A309FC"/>
    <w:rsid w:val="00A30D14"/>
    <w:rsid w:val="00A32FA3"/>
    <w:rsid w:val="00A34EE2"/>
    <w:rsid w:val="00A35333"/>
    <w:rsid w:val="00A42B2F"/>
    <w:rsid w:val="00A43409"/>
    <w:rsid w:val="00A442D8"/>
    <w:rsid w:val="00A44716"/>
    <w:rsid w:val="00A4774E"/>
    <w:rsid w:val="00A47EE0"/>
    <w:rsid w:val="00A51E54"/>
    <w:rsid w:val="00A524AA"/>
    <w:rsid w:val="00A6073B"/>
    <w:rsid w:val="00A63D55"/>
    <w:rsid w:val="00A64388"/>
    <w:rsid w:val="00A6501E"/>
    <w:rsid w:val="00A65306"/>
    <w:rsid w:val="00A655D7"/>
    <w:rsid w:val="00A66143"/>
    <w:rsid w:val="00A75EF8"/>
    <w:rsid w:val="00A7742E"/>
    <w:rsid w:val="00A82768"/>
    <w:rsid w:val="00A830F7"/>
    <w:rsid w:val="00A8766F"/>
    <w:rsid w:val="00A87E43"/>
    <w:rsid w:val="00AA0253"/>
    <w:rsid w:val="00AA116D"/>
    <w:rsid w:val="00AA3319"/>
    <w:rsid w:val="00AA61F3"/>
    <w:rsid w:val="00AA6233"/>
    <w:rsid w:val="00AA6F20"/>
    <w:rsid w:val="00AA7699"/>
    <w:rsid w:val="00AA7902"/>
    <w:rsid w:val="00AA7992"/>
    <w:rsid w:val="00AB07C2"/>
    <w:rsid w:val="00AB1C1D"/>
    <w:rsid w:val="00AB3139"/>
    <w:rsid w:val="00AB43F8"/>
    <w:rsid w:val="00AB4C39"/>
    <w:rsid w:val="00AB5DCD"/>
    <w:rsid w:val="00AC0B6F"/>
    <w:rsid w:val="00AC1B0E"/>
    <w:rsid w:val="00AC2CED"/>
    <w:rsid w:val="00AC40EE"/>
    <w:rsid w:val="00AC4618"/>
    <w:rsid w:val="00AC60CD"/>
    <w:rsid w:val="00AC7BF3"/>
    <w:rsid w:val="00AD096C"/>
    <w:rsid w:val="00AD41C6"/>
    <w:rsid w:val="00AD4503"/>
    <w:rsid w:val="00AD5508"/>
    <w:rsid w:val="00AD63E7"/>
    <w:rsid w:val="00AD67C0"/>
    <w:rsid w:val="00AD7E20"/>
    <w:rsid w:val="00AE0302"/>
    <w:rsid w:val="00AE0F15"/>
    <w:rsid w:val="00AE0FB3"/>
    <w:rsid w:val="00AE10D4"/>
    <w:rsid w:val="00AE141A"/>
    <w:rsid w:val="00AE159B"/>
    <w:rsid w:val="00AE2398"/>
    <w:rsid w:val="00AE5201"/>
    <w:rsid w:val="00AF7905"/>
    <w:rsid w:val="00B00673"/>
    <w:rsid w:val="00B00C47"/>
    <w:rsid w:val="00B01954"/>
    <w:rsid w:val="00B01C94"/>
    <w:rsid w:val="00B0722A"/>
    <w:rsid w:val="00B101C9"/>
    <w:rsid w:val="00B13905"/>
    <w:rsid w:val="00B13D51"/>
    <w:rsid w:val="00B21375"/>
    <w:rsid w:val="00B21918"/>
    <w:rsid w:val="00B21B6D"/>
    <w:rsid w:val="00B23A27"/>
    <w:rsid w:val="00B23DBA"/>
    <w:rsid w:val="00B255D9"/>
    <w:rsid w:val="00B261FC"/>
    <w:rsid w:val="00B272BF"/>
    <w:rsid w:val="00B315F5"/>
    <w:rsid w:val="00B32A03"/>
    <w:rsid w:val="00B47808"/>
    <w:rsid w:val="00B532D5"/>
    <w:rsid w:val="00B54D5D"/>
    <w:rsid w:val="00B56C1C"/>
    <w:rsid w:val="00B6657B"/>
    <w:rsid w:val="00B72134"/>
    <w:rsid w:val="00B7697F"/>
    <w:rsid w:val="00B806F1"/>
    <w:rsid w:val="00B80FD5"/>
    <w:rsid w:val="00B81344"/>
    <w:rsid w:val="00B825BA"/>
    <w:rsid w:val="00B915ED"/>
    <w:rsid w:val="00B95381"/>
    <w:rsid w:val="00B95758"/>
    <w:rsid w:val="00B96ECD"/>
    <w:rsid w:val="00BA02BC"/>
    <w:rsid w:val="00BA132B"/>
    <w:rsid w:val="00BA2655"/>
    <w:rsid w:val="00BA290E"/>
    <w:rsid w:val="00BA54EF"/>
    <w:rsid w:val="00BA68B8"/>
    <w:rsid w:val="00BA6D1D"/>
    <w:rsid w:val="00BB12A6"/>
    <w:rsid w:val="00BB1A62"/>
    <w:rsid w:val="00BC01A9"/>
    <w:rsid w:val="00BC4CB8"/>
    <w:rsid w:val="00BD359E"/>
    <w:rsid w:val="00BD399D"/>
    <w:rsid w:val="00BD3AEB"/>
    <w:rsid w:val="00BD578B"/>
    <w:rsid w:val="00BE1CC7"/>
    <w:rsid w:val="00BE502A"/>
    <w:rsid w:val="00BE71D2"/>
    <w:rsid w:val="00BF0592"/>
    <w:rsid w:val="00BF6234"/>
    <w:rsid w:val="00BF7143"/>
    <w:rsid w:val="00C02B61"/>
    <w:rsid w:val="00C04A39"/>
    <w:rsid w:val="00C06527"/>
    <w:rsid w:val="00C06665"/>
    <w:rsid w:val="00C06790"/>
    <w:rsid w:val="00C10EF0"/>
    <w:rsid w:val="00C12ACA"/>
    <w:rsid w:val="00C143A3"/>
    <w:rsid w:val="00C2006D"/>
    <w:rsid w:val="00C2041A"/>
    <w:rsid w:val="00C21A4A"/>
    <w:rsid w:val="00C220CB"/>
    <w:rsid w:val="00C22DFC"/>
    <w:rsid w:val="00C35EB8"/>
    <w:rsid w:val="00C4011C"/>
    <w:rsid w:val="00C4236A"/>
    <w:rsid w:val="00C431DC"/>
    <w:rsid w:val="00C505FD"/>
    <w:rsid w:val="00C50D80"/>
    <w:rsid w:val="00C52D04"/>
    <w:rsid w:val="00C52F1D"/>
    <w:rsid w:val="00C5359C"/>
    <w:rsid w:val="00C61E1E"/>
    <w:rsid w:val="00C63D50"/>
    <w:rsid w:val="00C66BA2"/>
    <w:rsid w:val="00C67128"/>
    <w:rsid w:val="00C71E82"/>
    <w:rsid w:val="00C728A6"/>
    <w:rsid w:val="00C73311"/>
    <w:rsid w:val="00C80307"/>
    <w:rsid w:val="00C81830"/>
    <w:rsid w:val="00C81C4C"/>
    <w:rsid w:val="00C825E8"/>
    <w:rsid w:val="00C83117"/>
    <w:rsid w:val="00C8559F"/>
    <w:rsid w:val="00C90EE0"/>
    <w:rsid w:val="00CA0433"/>
    <w:rsid w:val="00CA4067"/>
    <w:rsid w:val="00CA4118"/>
    <w:rsid w:val="00CA4B31"/>
    <w:rsid w:val="00CA567D"/>
    <w:rsid w:val="00CA71E5"/>
    <w:rsid w:val="00CA722B"/>
    <w:rsid w:val="00CA734F"/>
    <w:rsid w:val="00CB337E"/>
    <w:rsid w:val="00CB4C8F"/>
    <w:rsid w:val="00CB57EC"/>
    <w:rsid w:val="00CC13A0"/>
    <w:rsid w:val="00CC4B57"/>
    <w:rsid w:val="00CC52EE"/>
    <w:rsid w:val="00CC72E4"/>
    <w:rsid w:val="00CD3840"/>
    <w:rsid w:val="00CD64C2"/>
    <w:rsid w:val="00CE0108"/>
    <w:rsid w:val="00CE08EB"/>
    <w:rsid w:val="00CE2542"/>
    <w:rsid w:val="00CE6678"/>
    <w:rsid w:val="00CE6A9A"/>
    <w:rsid w:val="00CF510A"/>
    <w:rsid w:val="00CF6008"/>
    <w:rsid w:val="00CF72B3"/>
    <w:rsid w:val="00D02F8A"/>
    <w:rsid w:val="00D11E45"/>
    <w:rsid w:val="00D130C5"/>
    <w:rsid w:val="00D140D5"/>
    <w:rsid w:val="00D201BA"/>
    <w:rsid w:val="00D25350"/>
    <w:rsid w:val="00D26E39"/>
    <w:rsid w:val="00D27708"/>
    <w:rsid w:val="00D27CA6"/>
    <w:rsid w:val="00D27EE1"/>
    <w:rsid w:val="00D30437"/>
    <w:rsid w:val="00D30CD5"/>
    <w:rsid w:val="00D3283F"/>
    <w:rsid w:val="00D35C35"/>
    <w:rsid w:val="00D45FC4"/>
    <w:rsid w:val="00D50002"/>
    <w:rsid w:val="00D5073E"/>
    <w:rsid w:val="00D50A1F"/>
    <w:rsid w:val="00D5100C"/>
    <w:rsid w:val="00D5116F"/>
    <w:rsid w:val="00D53B35"/>
    <w:rsid w:val="00D6113E"/>
    <w:rsid w:val="00D643DB"/>
    <w:rsid w:val="00D64C6D"/>
    <w:rsid w:val="00D66923"/>
    <w:rsid w:val="00D75327"/>
    <w:rsid w:val="00D75B2B"/>
    <w:rsid w:val="00D76195"/>
    <w:rsid w:val="00D82EAA"/>
    <w:rsid w:val="00D853F7"/>
    <w:rsid w:val="00D8781A"/>
    <w:rsid w:val="00D91A72"/>
    <w:rsid w:val="00D95688"/>
    <w:rsid w:val="00D96D8E"/>
    <w:rsid w:val="00D9784B"/>
    <w:rsid w:val="00DA2BCE"/>
    <w:rsid w:val="00DA3A61"/>
    <w:rsid w:val="00DA3EAE"/>
    <w:rsid w:val="00DA401B"/>
    <w:rsid w:val="00DA48A0"/>
    <w:rsid w:val="00DA5D27"/>
    <w:rsid w:val="00DB0049"/>
    <w:rsid w:val="00DB2806"/>
    <w:rsid w:val="00DB301C"/>
    <w:rsid w:val="00DB688D"/>
    <w:rsid w:val="00DC0EBE"/>
    <w:rsid w:val="00DC1061"/>
    <w:rsid w:val="00DC77E0"/>
    <w:rsid w:val="00DD1803"/>
    <w:rsid w:val="00DD4495"/>
    <w:rsid w:val="00DD4688"/>
    <w:rsid w:val="00DD7D00"/>
    <w:rsid w:val="00DE3FE3"/>
    <w:rsid w:val="00DE4051"/>
    <w:rsid w:val="00DE53E1"/>
    <w:rsid w:val="00DE54F9"/>
    <w:rsid w:val="00DF5312"/>
    <w:rsid w:val="00DF540B"/>
    <w:rsid w:val="00DF5C00"/>
    <w:rsid w:val="00DF67F7"/>
    <w:rsid w:val="00DF6956"/>
    <w:rsid w:val="00E018FD"/>
    <w:rsid w:val="00E02CFB"/>
    <w:rsid w:val="00E06209"/>
    <w:rsid w:val="00E11716"/>
    <w:rsid w:val="00E11F55"/>
    <w:rsid w:val="00E1280C"/>
    <w:rsid w:val="00E12F80"/>
    <w:rsid w:val="00E13ABB"/>
    <w:rsid w:val="00E1406F"/>
    <w:rsid w:val="00E14F2B"/>
    <w:rsid w:val="00E152E0"/>
    <w:rsid w:val="00E20379"/>
    <w:rsid w:val="00E22615"/>
    <w:rsid w:val="00E2472B"/>
    <w:rsid w:val="00E31CFB"/>
    <w:rsid w:val="00E35FA4"/>
    <w:rsid w:val="00E42743"/>
    <w:rsid w:val="00E42D68"/>
    <w:rsid w:val="00E43195"/>
    <w:rsid w:val="00E536C7"/>
    <w:rsid w:val="00E53B4B"/>
    <w:rsid w:val="00E5649E"/>
    <w:rsid w:val="00E572D2"/>
    <w:rsid w:val="00E57817"/>
    <w:rsid w:val="00E631E2"/>
    <w:rsid w:val="00E64261"/>
    <w:rsid w:val="00E661B3"/>
    <w:rsid w:val="00E66935"/>
    <w:rsid w:val="00E66CF6"/>
    <w:rsid w:val="00E67961"/>
    <w:rsid w:val="00E708FE"/>
    <w:rsid w:val="00E72B3A"/>
    <w:rsid w:val="00E73C79"/>
    <w:rsid w:val="00E741C7"/>
    <w:rsid w:val="00E743BB"/>
    <w:rsid w:val="00E752CB"/>
    <w:rsid w:val="00E855B1"/>
    <w:rsid w:val="00E90531"/>
    <w:rsid w:val="00E908DF"/>
    <w:rsid w:val="00E91015"/>
    <w:rsid w:val="00E91E39"/>
    <w:rsid w:val="00E929B7"/>
    <w:rsid w:val="00E940D8"/>
    <w:rsid w:val="00EA16B2"/>
    <w:rsid w:val="00EA2F30"/>
    <w:rsid w:val="00EA3BAF"/>
    <w:rsid w:val="00EA3D02"/>
    <w:rsid w:val="00EA3D27"/>
    <w:rsid w:val="00EA6303"/>
    <w:rsid w:val="00EB0502"/>
    <w:rsid w:val="00EB3245"/>
    <w:rsid w:val="00EB44E1"/>
    <w:rsid w:val="00EB6FB3"/>
    <w:rsid w:val="00EB7A98"/>
    <w:rsid w:val="00EC1AA0"/>
    <w:rsid w:val="00EC5B0F"/>
    <w:rsid w:val="00ED2014"/>
    <w:rsid w:val="00ED5BC0"/>
    <w:rsid w:val="00ED5C76"/>
    <w:rsid w:val="00EE0603"/>
    <w:rsid w:val="00EE09E6"/>
    <w:rsid w:val="00EE1075"/>
    <w:rsid w:val="00EE1BFD"/>
    <w:rsid w:val="00EE363E"/>
    <w:rsid w:val="00EE6249"/>
    <w:rsid w:val="00EF0A32"/>
    <w:rsid w:val="00EF1BC2"/>
    <w:rsid w:val="00EF5D32"/>
    <w:rsid w:val="00EF6AFA"/>
    <w:rsid w:val="00EF7E0A"/>
    <w:rsid w:val="00F01373"/>
    <w:rsid w:val="00F04422"/>
    <w:rsid w:val="00F05178"/>
    <w:rsid w:val="00F05CE9"/>
    <w:rsid w:val="00F11D0F"/>
    <w:rsid w:val="00F16C06"/>
    <w:rsid w:val="00F171FC"/>
    <w:rsid w:val="00F17A23"/>
    <w:rsid w:val="00F20FCB"/>
    <w:rsid w:val="00F215AD"/>
    <w:rsid w:val="00F2160F"/>
    <w:rsid w:val="00F228DF"/>
    <w:rsid w:val="00F22963"/>
    <w:rsid w:val="00F22B40"/>
    <w:rsid w:val="00F25C40"/>
    <w:rsid w:val="00F26127"/>
    <w:rsid w:val="00F267D3"/>
    <w:rsid w:val="00F27A8E"/>
    <w:rsid w:val="00F327DE"/>
    <w:rsid w:val="00F33F6B"/>
    <w:rsid w:val="00F34AAA"/>
    <w:rsid w:val="00F361B3"/>
    <w:rsid w:val="00F421A4"/>
    <w:rsid w:val="00F42377"/>
    <w:rsid w:val="00F47D42"/>
    <w:rsid w:val="00F50F31"/>
    <w:rsid w:val="00F52AC2"/>
    <w:rsid w:val="00F53066"/>
    <w:rsid w:val="00F5323C"/>
    <w:rsid w:val="00F54270"/>
    <w:rsid w:val="00F55A56"/>
    <w:rsid w:val="00F56DE2"/>
    <w:rsid w:val="00F624E2"/>
    <w:rsid w:val="00F63727"/>
    <w:rsid w:val="00F659C9"/>
    <w:rsid w:val="00F67AD9"/>
    <w:rsid w:val="00F7104D"/>
    <w:rsid w:val="00F714DB"/>
    <w:rsid w:val="00F71F44"/>
    <w:rsid w:val="00F7278F"/>
    <w:rsid w:val="00F77381"/>
    <w:rsid w:val="00F77FD5"/>
    <w:rsid w:val="00F81273"/>
    <w:rsid w:val="00F812A0"/>
    <w:rsid w:val="00F85A47"/>
    <w:rsid w:val="00F9316F"/>
    <w:rsid w:val="00F93E52"/>
    <w:rsid w:val="00F97842"/>
    <w:rsid w:val="00F97ED5"/>
    <w:rsid w:val="00FA37E0"/>
    <w:rsid w:val="00FA589B"/>
    <w:rsid w:val="00FA5A29"/>
    <w:rsid w:val="00FA6EA0"/>
    <w:rsid w:val="00FB0D50"/>
    <w:rsid w:val="00FB1A72"/>
    <w:rsid w:val="00FB1C22"/>
    <w:rsid w:val="00FB4291"/>
    <w:rsid w:val="00FB5CF4"/>
    <w:rsid w:val="00FC16C8"/>
    <w:rsid w:val="00FC1803"/>
    <w:rsid w:val="00FC52A6"/>
    <w:rsid w:val="00FC731F"/>
    <w:rsid w:val="00FC75CF"/>
    <w:rsid w:val="00FC7973"/>
    <w:rsid w:val="00FD30DD"/>
    <w:rsid w:val="00FD3F40"/>
    <w:rsid w:val="00FD4398"/>
    <w:rsid w:val="00FD5326"/>
    <w:rsid w:val="00FD55C3"/>
    <w:rsid w:val="00FE0D72"/>
    <w:rsid w:val="00FE2043"/>
    <w:rsid w:val="00FE71C5"/>
    <w:rsid w:val="00FF1BBE"/>
    <w:rsid w:val="00FF40EC"/>
    <w:rsid w:val="00FF4E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1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12617"/>
    <w:pPr>
      <w:widowControl w:val="0"/>
      <w:autoSpaceDE w:val="0"/>
      <w:autoSpaceDN w:val="0"/>
      <w:adjustRightInd w:val="0"/>
    </w:pPr>
    <w:rPr>
      <w:rFonts w:eastAsiaTheme="minorEastAsia" w:cs="Times New Roman"/>
      <w:szCs w:val="24"/>
      <w:lang w:eastAsia="ru-RU"/>
    </w:rPr>
  </w:style>
  <w:style w:type="paragraph" w:customStyle="1" w:styleId="ConsPlusNonformat">
    <w:name w:val="ConsPlusNonformat"/>
    <w:uiPriority w:val="99"/>
    <w:rsid w:val="00A12617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A12617"/>
    <w:pPr>
      <w:widowControl w:val="0"/>
      <w:autoSpaceDE w:val="0"/>
      <w:autoSpaceDN w:val="0"/>
      <w:adjustRightInd w:val="0"/>
    </w:pPr>
    <w:rPr>
      <w:rFonts w:eastAsiaTheme="minorEastAsia" w:cs="Times New Roman"/>
      <w:b/>
      <w:bCs/>
      <w:szCs w:val="24"/>
      <w:lang w:eastAsia="ru-RU"/>
    </w:rPr>
  </w:style>
  <w:style w:type="paragraph" w:customStyle="1" w:styleId="ConsPlusCell">
    <w:name w:val="ConsPlusCell"/>
    <w:uiPriority w:val="99"/>
    <w:rsid w:val="00A12617"/>
    <w:pPr>
      <w:widowControl w:val="0"/>
      <w:autoSpaceDE w:val="0"/>
      <w:autoSpaceDN w:val="0"/>
      <w:adjustRightInd w:val="0"/>
    </w:pPr>
    <w:rPr>
      <w:rFonts w:eastAsiaTheme="minorEastAsia" w:cs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E786C845CCB9F12710891A1C93CF7FE5F4222C67A2C9246BC4D20B6A04F74538DDA3296DB73504E1F28BC29S5Q8M" TargetMode="External"/><Relationship Id="rId13" Type="http://schemas.openxmlformats.org/officeDocument/2006/relationships/hyperlink" Target="consultantplus://offline/ref=2E786C845CCB9F12710891A1C93CF7FE5F4222C67A2C9246BC4D20B6A04F74538DDA3296DB73504E1F28BC29S5Q8M" TargetMode="External"/><Relationship Id="rId18" Type="http://schemas.openxmlformats.org/officeDocument/2006/relationships/hyperlink" Target="consultantplus://offline/ref=2E786C845CCB9F12710891A1C93CF7FE5F4222C67A239244BC4D20B6A04F74538DDA3296DB73504E1F28BC29S5Q9M" TargetMode="External"/><Relationship Id="rId26" Type="http://schemas.openxmlformats.org/officeDocument/2006/relationships/hyperlink" Target="consultantplus://offline/ref=2E786C845CCB9F12710891A1C93CF7FE5F4222C67A2C9246BC4D20B6A04F74538DDA3296DB73504E1F28BC28S5Q6M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2E786C845CCB9F12710891A1C93CF7FE5F4222C67A239244BC4D20B6A04F74538DDA3296DB73504E1F28BC29S5Q8M" TargetMode="External"/><Relationship Id="rId34" Type="http://schemas.openxmlformats.org/officeDocument/2006/relationships/hyperlink" Target="consultantplus://offline/ref=2E786C845CCB9F12710891A1C93CF7FE5F4222C67A2C9246BC4D20B6A04F74538DDA3296DB73504E1F28BC2BS5QAM" TargetMode="External"/><Relationship Id="rId7" Type="http://schemas.openxmlformats.org/officeDocument/2006/relationships/hyperlink" Target="consultantplus://offline/ref=2E786C845CCB9F12710891A1C93CF7FE5F4222C67A2D9040BF4F20B6A04F74538DDA3296DB73504E1F28BF29S5Q9M" TargetMode="External"/><Relationship Id="rId12" Type="http://schemas.openxmlformats.org/officeDocument/2006/relationships/hyperlink" Target="consultantplus://offline/ref=2E786C845CCB9F12710891A1C93CF7FE5F4222C67A2C9246BC4D20B6A04F74538DDA3296DB73504E1F28BC28S5QDM" TargetMode="External"/><Relationship Id="rId17" Type="http://schemas.openxmlformats.org/officeDocument/2006/relationships/hyperlink" Target="consultantplus://offline/ref=2E786C845CCB9F12710891A1C93CF7FE5F4222C67A2C9246BC4D20B6A04F74538DDA3296DB73504E1F28BC28S5QCM" TargetMode="External"/><Relationship Id="rId25" Type="http://schemas.openxmlformats.org/officeDocument/2006/relationships/hyperlink" Target="consultantplus://offline/ref=2E786C845CCB9F12710891A1C93CF7FE5F4222C67A239244BC4D20B6A04F74538DDA3296DB73504E1F28BC28S5QEM" TargetMode="External"/><Relationship Id="rId33" Type="http://schemas.openxmlformats.org/officeDocument/2006/relationships/hyperlink" Target="consultantplus://offline/ref=2E786C845CCB9F12710891A1C93CF7FE5F4222C67A2C9246BC4D20B6A04F74538DDA3296DB73504E1F28BC2BS5QAM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2E786C845CCB9F12710891A1C93CF7FE5F4222C67A28934AB54A20B6A04F74538DSDQAM" TargetMode="External"/><Relationship Id="rId20" Type="http://schemas.openxmlformats.org/officeDocument/2006/relationships/hyperlink" Target="consultantplus://offline/ref=2E786C845CCB9F12710891A1C93CF7FE5F4222C67A2C9246BC4D20B6A04F74538DDA3296DB73504E1F28BC28S5QAM" TargetMode="External"/><Relationship Id="rId29" Type="http://schemas.openxmlformats.org/officeDocument/2006/relationships/hyperlink" Target="consultantplus://offline/ref=2E786C845CCB9F12710891A1C93CF7FE5F4222C67A239244BC4D20B6A04F74538DDA3296DB73504E1F28BC28S5QDM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2E786C845CCB9F12710891A1C93CF7FE5F4222C67A239244BC4D20B6A04F74538DDA3296DB73504E1F28BC29S5Q9M" TargetMode="External"/><Relationship Id="rId11" Type="http://schemas.openxmlformats.org/officeDocument/2006/relationships/hyperlink" Target="consultantplus://offline/ref=2E786C845CCB9F12710891A1C93CF7FE5F4222C67A2E9E40BD4A20B6A04F74538DDA3296DB73504E1F28BC29S5QAM" TargetMode="External"/><Relationship Id="rId24" Type="http://schemas.openxmlformats.org/officeDocument/2006/relationships/hyperlink" Target="consultantplus://offline/ref=2E786C845CCB9F12710891A1C93CF7FE5F4222C67A2C9246BC4D20B6A04F74538DDA3296DB73504E1F28BC28S5Q8M" TargetMode="External"/><Relationship Id="rId32" Type="http://schemas.openxmlformats.org/officeDocument/2006/relationships/hyperlink" Target="consultantplus://offline/ref=2E786C845CCB9F12710891A1C93CF7FE5F4222C67A2C9246BC4D20B6A04F74538DDA3296DB73504E1F28BC2BS5QCM" TargetMode="External"/><Relationship Id="rId5" Type="http://schemas.openxmlformats.org/officeDocument/2006/relationships/hyperlink" Target="consultantplus://offline/ref=2E786C845CCB9F12710891A1C93CF7FE5F4222C67A2C9246BC4D20B6A04F74538DDA3296DB73504E1F28BC29S5Q9M" TargetMode="External"/><Relationship Id="rId15" Type="http://schemas.openxmlformats.org/officeDocument/2006/relationships/hyperlink" Target="consultantplus://offline/ref=2E786C845CCB9F12710891A1C93CF7FE5F4222C67A299141B44820B6A04F74538DSDQAM" TargetMode="External"/><Relationship Id="rId23" Type="http://schemas.openxmlformats.org/officeDocument/2006/relationships/hyperlink" Target="consultantplus://offline/ref=2E786C845CCB9F12710891A1C93CF7FE5F4222C67A239244BC4D20B6A04F74538DDA3296DB73504E1F28BC28S5QEM" TargetMode="External"/><Relationship Id="rId28" Type="http://schemas.openxmlformats.org/officeDocument/2006/relationships/hyperlink" Target="consultantplus://offline/ref=2E786C845CCB9F12710891A1C93CF7FE5F4222C67A2C9246BC4D20B6A04F74538DDA3296DB73504E1F28BC28S5Q6M" TargetMode="External"/><Relationship Id="rId36" Type="http://schemas.openxmlformats.org/officeDocument/2006/relationships/theme" Target="theme/theme1.xml"/><Relationship Id="rId10" Type="http://schemas.openxmlformats.org/officeDocument/2006/relationships/hyperlink" Target="consultantplus://offline/ref=2E786C845CCB9F12710891A1C93CF7FE5F4222C67A2C9246BC4D20B6A04F74538DDA3296DB73504E1F28BC29S5Q6M" TargetMode="External"/><Relationship Id="rId19" Type="http://schemas.openxmlformats.org/officeDocument/2006/relationships/hyperlink" Target="consultantplus://offline/ref=2E786C845CCB9F12710891A1C93CF7FE5F4222C67A2C9246BC4D20B6A04F74538DDA3296DB73504E1F28BC28S5QBM" TargetMode="External"/><Relationship Id="rId31" Type="http://schemas.openxmlformats.org/officeDocument/2006/relationships/hyperlink" Target="consultantplus://offline/ref=2E786C845CCB9F12710891A1C93CF7FE5F4222C67A2C9246BC4D20B6A04F74538DDA3296DB73504E1F28BC2BS5QDM" TargetMode="External"/><Relationship Id="rId4" Type="http://schemas.openxmlformats.org/officeDocument/2006/relationships/hyperlink" Target="consultantplus://offline/ref=2E786C845CCB9F12710891A1C93CF7FE5F4222C67A2E9E40BD4A20B6A04F74538DDA3296DB73504E1F28BC29S5QAM" TargetMode="External"/><Relationship Id="rId9" Type="http://schemas.openxmlformats.org/officeDocument/2006/relationships/hyperlink" Target="consultantplus://offline/ref=2E786C845CCB9F12710891A1C93CF7FE5F4222C67A289743BA4F20B6A04F74538DDA3296DB73504E1F28BC2BS5QDM" TargetMode="External"/><Relationship Id="rId14" Type="http://schemas.openxmlformats.org/officeDocument/2006/relationships/hyperlink" Target="consultantplus://offline/ref=2E786C845CCB9F12710891A1C93CF7FE5F4222C67A2F9646B4457DBCA8167851S8QAM" TargetMode="External"/><Relationship Id="rId22" Type="http://schemas.openxmlformats.org/officeDocument/2006/relationships/hyperlink" Target="consultantplus://offline/ref=2E786C845CCB9F12710891A1C93CF7FE5F4222C67A2C9246BC4D20B6A04F74538DDA3296DB73504E1F28BC28S5Q8M" TargetMode="External"/><Relationship Id="rId27" Type="http://schemas.openxmlformats.org/officeDocument/2006/relationships/hyperlink" Target="consultantplus://offline/ref=2E786C845CCB9F12710891A1C93CF7FE5F4222C67A239244BC4D20B6A04F74538DDA3296DB73504E1F28BC28S5QDM" TargetMode="External"/><Relationship Id="rId30" Type="http://schemas.openxmlformats.org/officeDocument/2006/relationships/hyperlink" Target="consultantplus://offline/ref=2E786C845CCB9F12710891A1C93CF7FE5F4222C67A2C9246BC4D20B6A04F74538DDA3296DB73504E1F28BC2BS5QEM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14</Pages>
  <Words>7629</Words>
  <Characters>43486</Characters>
  <Application>Microsoft Office Word</Application>
  <DocSecurity>0</DocSecurity>
  <Lines>362</Lines>
  <Paragraphs>102</Paragraphs>
  <ScaleCrop>false</ScaleCrop>
  <Company>TopHits.ws™</Company>
  <LinksUpToDate>false</LinksUpToDate>
  <CharactersWithSpaces>51013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Nura</cp:lastModifiedBy>
  <cp:revision>2</cp:revision>
  <dcterms:created xsi:type="dcterms:W3CDTF">2013-04-22T12:16:00Z</dcterms:created>
  <dcterms:modified xsi:type="dcterms:W3CDTF">2013-05-02T17:29:00Z</dcterms:modified>
</cp:coreProperties>
</file>