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D7E" w:rsidRPr="00942D7E" w:rsidRDefault="00942D7E" w:rsidP="00942D7E">
      <w:pPr>
        <w:spacing w:after="0" w:line="319" w:lineRule="atLeast"/>
        <w:outlineLvl w:val="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r w:rsidRPr="00942D7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ЗАКОН РЕСПУБЛИКИ БЕЛАРУСЬ (22 мая 2000 г. N 395-З) О СОЦИАЛЬНОМ ОБСЛУЖИВАНИИ</w:t>
      </w:r>
    </w:p>
    <w:bookmarkEnd w:id="0"/>
    <w:p w:rsidR="00942D7E" w:rsidRPr="00942D7E" w:rsidRDefault="00942D7E" w:rsidP="00942D7E">
      <w:pPr>
        <w:spacing w:after="0" w:line="300" w:lineRule="atLeast"/>
        <w:rPr>
          <w:rFonts w:ascii="Arial" w:eastAsia="Times New Roman" w:hAnsi="Arial" w:cs="Arial"/>
          <w:color w:val="555555"/>
          <w:sz w:val="20"/>
          <w:szCs w:val="20"/>
          <w:lang w:eastAsia="ru-RU"/>
        </w:rPr>
      </w:pP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Принят Палатой представителей 19 апреля 2000 года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Одобрен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Советом Республики 12 мая 2000 года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Настоящий Закон в соответствии с Конституцией Республики Беларусь, общепризнанными принципами и нормами международного права устанавливает основы правового регулирования системы социального обслуживания, определяет источники ее финансирования, порядок предоставления и получения социальных услуг.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ГЛАВА 1. Общие положения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1. Основные термины, используемые в настоящем Законе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Д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ля целей настоящего Закона используются следующие основные термины: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социальное обслуживание - деятельность юридических и физических лиц по оказанию социальной поддержки, предоставлению бытовых, медицинских, психолого-педагогических, правовых услуг и оказанию материальной помощи, созданию условий для социальной адаптации и реабилитации граждан и семей, находящихся в трудной жизненной ситуации;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трудная жизненная ситуация - ситуация, объективно нарушающая нормальную жизнедеятельность гражданина (полная нетрудоспособность по причине возраста или инвалидности, неспособность к самообслуживанию в связи с болезнью, сиротство, безнадзорность, отсутствие определенного места жительства, конфликты и жестокое обращение в семье, одиночество, стихийные бедствия, катастрофы и т.п.) и сложная для его самостоятельного разрешения;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социальный работник - специалист, имеющий необходимую квалификацию, соответствующую требованиям и характеру выполняемой им работы, и склонный по своим личным качествам к оказанию социальных услуг;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социальный волонтер - физическое лицо, добровольно оказывающее социальные услуги;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социальный приют - временное место проживания, воспитания (обучения), содержания и обеспечения всем необходимым детей-сирот, безнадзорных детей, детей, оставшихся без опеки и попечительства, лиц, не имеющих жилья, лиц, пострадавших от физического насилия или психического воздействия, стихийных бедствий, катастроф и т.п.;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консультативно-информационные услуги - предоставление информации гражданам об их праве на социальную помощь, о формах и условиях ее получения, а также о социальных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институтах и специалистах, способных наиболее эффективно помочь в решении проблемы;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социально-реабилитационные услуги - помощь в медицинской, профессиональной, трудовой, психологической, педагогической реабилитации и адаптации граждан и семей, попавших в трудную жизненную ситуацию;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посреднические услуги - содействие установлению и расширению связей между гражданами, семьями и социальными институтами, активизации контактов между ними.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2. Основные принципы 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Социальное обслуживание основывается на принципах: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адресности;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гуманизма;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социальной справедливости;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социального равенства;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lastRenderedPageBreak/>
        <w:t>доступности;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добровольности;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конфиденциальности;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общей профилактической направленности.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3. Цели 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Целями социального обслуживания являются: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оказание содействия гражданам в преодолении трудных жизненных ситуаций, которые они не в состоянии разрешить при помощи собственных средств и имеющихся возможностей;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прогнозирование и предупреждение возникновения трудных жизненных ситуаций;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активизация собственных усилий граждан и семей, создание условий для самостоятельного решения возникающих проблем.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4. Система 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Система социального обслуживания включает: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государственные органы, осуществляющие управление в области социального обслуживания в пределах своей компетенции;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центры социального обслуживания семей и различных категорий населения, нуждающихся в социальном обслуживании (детей, молодежи, граждан пожилого возраста, инвалидов и других категорий граждан);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социально-реабилитационные центры; специальные клиники для безнадежно больных людей (хосписы);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социальные приюты;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центры психолого-педагогической помощи; центры (отделения) социальной помощи на дому; центры временного (дневного и ночного) пребывания и патронажа; стационарные учреждения социального обслуживания (дома-интернаты для престарелых и инвалидов, психоневрологические интернаты, детские дома-интернаты для детей с особенностями психофизического развития, специальные дома для одиноких престарелых и др.);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геронтологические центры;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организации социального обслуживания, изготавливающие средства реабилитации (протезно-ортопедические изделия, инвалидную технику и т.п.);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реабилитационно-трудовые мастерские;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иные юридические лица, предоставляющие социальные услуги в пределах своей компетенции в соответствии с законодательством;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физические лица, в том числе индивидуальные предприниматели, предоставляющие социальные услуги, чье право на занятие социальным обслуживанием в рамках системы социального обслуживания официально подтверждено в порядке, установленном законодательством.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5. Государственные минимальные социальные стандарты в области 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Социальное обслуживание должно соответствовать государственным стандартам, регламентирующим требования к объему и качеству социальных услуг, порядку и условиям их оказания.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Государственные минимальные социальные стандарты в области социального обслуживания устанавливаются в соответствии с законодательством Республики Беларусь о государственных минимальных социальных стандартах.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lastRenderedPageBreak/>
        <w:br/>
        <w:t>ГЛАВА 2. Обеспечение прав граждан на социальное обслуживание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6. Право на социальное обслуживание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Правом на социальное обслуживание обладают граждане Республики Беларусь.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Иностранные граждане и лица без гражданства, постоянно проживающие на территории Республики Беларусь, пользуются правом на социальное обслуживание и исполняют соответствующие обязанности наравне с гражданами Республики Беларусь, если иное не определено Конституцией, законами и международными договорами Республики Беларусь.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Статья 7.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Виды социальных услуг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Социальные услуги включают: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предоставление консультативно-информационных услуг;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оказание материальной помощи в денежной и натуральной форме;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предоставление временного места пребывания в социальных приютах;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обеспечение дневного пребывания в учреждениях социального обслуживания;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осуществление социального обслуживания в стационарных учреждениях социального обслуживания и на дому;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оказание социально-реабилитационных услуг;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оказание посреднических услуг;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оказание иных социальных услуг, определенных законодательством.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Порядок и условия предоставления социальных услуг устанавливаются законодательством Республики Беларусь.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Статья 8.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Основания предоставления социальных услуг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Социальные услуги предоставляются в случаях: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proofErr w:type="spell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малообеспеченности</w:t>
      </w:r>
      <w:proofErr w:type="spell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сиротства;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бездомности;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безнадзорности лиц, нуждающихся в постоянном уходе, воспитании и иной социальной помощи;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безработицы;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инвалидности;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временной нетрудоспособности или ограниченной (утраченной) профессиональной трудоспособности;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неспособности к самообслуживанию в связи с возрастом или по иным причинам;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токсикомании, наркомании, алкоголизма;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семейного неблагополучия;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возвращения из мест лишения свободы;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стихийного или экологического бедствия, техногенной катастрофы; в иных случаях, когда необходима социальная поддержка.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9. Порядок обращения за получением социальных услуг и порядок их предоставления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Социальные услуги предоставляются на основании обращения гражданина, его опекуна, попечителя, другого законного представителя, государственного органа, общественного 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lastRenderedPageBreak/>
        <w:t xml:space="preserve">объединения, лиц, осуществляющих уход за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нуждающимися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в социальном обслуживании.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Любые ограничения права граждан обращаться за предоставлением социальных услуг недопустимы.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Социальные услуги предоставляются, как правило, по месту постоянного или преимущественного жительства лиц, нуждающихся в социальном обслуживании.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В соответствии с законодательством Республики Беларусь лица, обращающиеся с ходатайством об оказании социальных услуг, предоставляют социальным работникам и другим специалистам, занятым в системе социального обслуживания, всю необходимую информацию для оказания испрашиваемых социальных услуг.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Государственные органы, иные юридические лица, а также физические лица, предоставляющие социальные услуги, гарантируют конфиденциальность полученной информации.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Ограничение предоставления социальных услуг, гарантируемых государством, допускается в случаях, предусмотренных законом, в интересах национальной безопасности, общественного порядка, защиты нравственности, здоровья населения, прав и свобод других лиц.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10. Оплата социальных услуг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Социальное обслуживание осуществляется на безвозмездной и возмездной основе.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Плата за консультацию или предоставление информации о возможных видах, порядке и условиях оказания социальных услуг не взимается.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Порядок и условия предоставления безвозмездных и возмездных социальных услуг государственными органами, иными юридическими лицами и индивидуальными предпринимателями устанавливаются Советом Министров Республики Беларусь.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ГЛАВА 3. Организация 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11. Управление системой социального обслуживания и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координация ее деятельности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Управление государственной системой социального обслуживания осуществляется республиканскими органами государственного управления, на которые возложена ответственность за проведение государственной политики в области социальной защиты, труда, здравоохранения и образования.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Координация деятельности и научно-методическое обеспечение системы социального обслуживания осуществляются республиканским органом государственного управления в области социальной защиты.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12. Полномочия республиканских органов государственного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управления в области 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Республиканские органы государственного управления в области социального обслуживания в пределах своей компетенции: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принимают меры по осуществлению государственной политики в области социального обслуживания и внесению предложений по его совершенствованию;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разрабатывают государственные минимальные социальные стандарты в области социального обслуживания и осуществляют контроль за соблюдением указанных стандартов, утвержденных Советом Министров Республики Беларусь в порядке, установленном законодательством Республики Беларусь;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lastRenderedPageBreak/>
        <w:t>вносят предложения о единой республиканской системе статистического учета и отчетности в области социального обслуживания;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организуют подготовку и повышение квалификации социальных работников и других специалистов, занятых в системе социального обслуживания;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осуществляют создание, управление и обеспечение деятельности организаций, учреждений социального обслуживания, находящихся в государственной собственности;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оказывают методическую помощь, осуществляют разработку проектов нормативных актов, распространяют прогрессивный опыт организации социального обслуживания;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организуют и координируют в установленном порядке проведение научных исследований в области социального обслуживания;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развивают международное сотрудничество в области социального обслуживания;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осуществляют иные полномочия в соответствии с законодательством Республики Беларусь.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13. Полномочия местных исполнительных и распорядительных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органов в области 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Местные исполнительные и распорядительные органы в области социального обслуживания в пределах своей компетенции: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разрабатывают, координируют и реализуют социальные программы и социальные проекты в области, районе (городе);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создают свои структурные подразделения, которые отвечают за организацию социального обслуживания в области, районе (городе), в том числе за предоставление социальных услуг на соответствующей территории;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могут создавать юридические лица системы социального обслуживания, осуществляют в установленном порядке их реорганизацию и ликвидацию;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организуют необходимую работу по обеспечению социального обслуживания, финансируют в установленном законодательством порядке юридические лица системы социального обслуживания и осуществляют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контроль за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предоставлением социальных услуг на соответствующей территории;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собирают и анализируют в установленном законодательством порядке информацию, необходимую для оказания социальных услуг, о гражданах и семьях, нуждающихся в социальном обслуживании;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принимают в порядке, установленном законодательством, соответствующие меры для получения необходимых сведений об уровне доходов и о составе имущества граждан, обращающихся по поводу предоставления социальных услуг;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организуют обучение и повышение квалификации социальных работников и других специалистов, занятых в системе социального обслуживания;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осуществляют иные полномочия в соответствии с законодательством Республики Беларусь.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Статья 14.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Лицензирование деятельности по осуществлению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Деятельность индивидуальных предпринимателей, а также юридических лиц (за исключением государственных учреждений и организаций системы социального обслуживания), имеющих в качестве предмета или цели деятельности социальное обслуживание или оказание отдельных видов социальных услуг, может осуществляться только на основании лицензии, выданной в порядке, установленном Советом Министров Республики Беларусь.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15. Заключение договоров о социальном обслуживании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lastRenderedPageBreak/>
        <w:br/>
        <w:t>Оказание социальных услуг может осуществляться на договорной и недоговорной основе.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Местные исполнительные и распорядительные органы на конкурсной основе могут заключать с юридическими лицами и индивидуальными предпринимателями, предоставляющими социальные услуги, договоры об условиях предоставления социальных услуг, финансирования оказания социальных услуг и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контроля за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 xml:space="preserve"> их деятельностью.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Юридические лица и индивидуальные предприниматели, заключившие с местными исполнительными и распорядительными органами договоры об оказании социальных услуг, ежегодно отчитываются за использование средств, выделенных им местными исполнительными и распорядительными органами.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16. Лица, оказывающие социальные услуги в области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социального обслуживания.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Основные права и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обязанности лиц, оказывающих социальные услуги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Деятельность по социальному обслуживанию обеспечивают социальные работники, а также другие специалисты, имеющие профессиональное образование, соответствующее требованиям и характеру выполняемой ими работы, и склонные по своим личным качествам к оказанию социальных услуг.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К деятельности по социальному обслуживанию могут привлекаться социальные волонтеры. Социальные волонтеры могут оказывать социальные услуги под руководством социального работника, если иное не установлено законодательством Республики Беларусь.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Квалификационные требования к социальным работникам и другим специалистам, занятым в системе социального обслуживания, порядок аттестации названных лиц определяются законодательством Республики Беларусь.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Лица, оказывающие социальные услуги, имеют право на создание условий, необходимых для оказания социальных услуг, в том числе на периодическое повышение квалификации в установленном порядке (для лиц, оказывающих социальные услуги, требующие специальных навыков и знаний).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Лица, оказывающие социальные услуги, обязаны: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добросовестно оказывать социальные услуги нуждающимся в них лицам;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руководствоваться в своей деятельности принципами социального обслуживания, уважать достоинство граждан, семей и их право на самореализацию;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не допускать негуманных и дискриминационных действий по отношению к гражданам и семьям, получающим социальные услуги;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предоставлять обслуживаемым лицам полную информацию о полагающихся им видах социальной помощи;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сохранять в тайне информацию, полученную в процессе выполнения своих обязанностей, а также ту информацию, которая может быть использована против обслуживаемого лица;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заботиться о поддержании необходимого уровня своих знаний, требуемых для оказания социальных услуг.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17. Финансирование системы социального обслуживания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Финансирование системы социального обслуживания осуществляется за счет средств республиканского и местных бюджетов, специальных фондов, средств, получаемых от оплаты за предоставление социальных услуг, а также передаваемых в качестве благотворительной помощи.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Финансирование системы социального обслуживания может также осуществляться за счет 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lastRenderedPageBreak/>
        <w:t>средств юридических лиц и других источников, не запрещенных законодательством Республики Беларусь.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18. Порядок обжалования действий (бездействия)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юридических и физических лиц, предоставляющих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социальные услуги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Действия (бездействие) юридических и физических лиц, предоставляющих социальные услуги в соответствии с настоящим Законом, могут быть обжалованы в республиканские органы государственного управления, местные исполнительные и распорядительные органы и (или) в суд.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ГЛАВА 4. Заключительные положения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Статья 19. Вступление в силу настоящего Закона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Настоящий Закон вступает в силу со дня его опубликования.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 xml:space="preserve">Статья 20. </w:t>
      </w:r>
      <w:proofErr w:type="gramStart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Приведение актов законодательства в соответствие с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настоящим Законом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Совету Министров Республики Беларусь в трехмесячный срок со дня вступления в силу настоящего Закона: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подготовить и внести в установленном порядке в Палату представителей Национального собрания Республики Беларусь предложения по приведению законодательных актов Республики Беларусь в соответствие с настоящим Законом;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привести решения Правительства Республики Беларусь в соответствие с настоящим Законом;</w:t>
      </w:r>
      <w:proofErr w:type="gramEnd"/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обеспечить пересмотр и отмену республиканскими органами государственного управления, подчиненными Совету Министров Республики Беларусь, их нормативных актов, противоречащих настоящему Закону.</w:t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</w:r>
      <w:r w:rsidRPr="00942D7E">
        <w:rPr>
          <w:rFonts w:ascii="Arial" w:eastAsia="Times New Roman" w:hAnsi="Arial" w:cs="Arial"/>
          <w:color w:val="555555"/>
          <w:sz w:val="20"/>
          <w:szCs w:val="20"/>
          <w:lang w:eastAsia="ru-RU"/>
        </w:rPr>
        <w:br/>
        <w:t>Президент Республики Беларусь                                             А.ЛУКАШЕНКО </w:t>
      </w:r>
    </w:p>
    <w:p w:rsidR="00F64661" w:rsidRDefault="00942D7E"/>
    <w:sectPr w:rsidR="00F64661" w:rsidSect="00BF59E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D7E"/>
    <w:rsid w:val="00027322"/>
    <w:rsid w:val="000649EA"/>
    <w:rsid w:val="00266022"/>
    <w:rsid w:val="002E76B9"/>
    <w:rsid w:val="003657C3"/>
    <w:rsid w:val="004E7140"/>
    <w:rsid w:val="004F1B39"/>
    <w:rsid w:val="0063130E"/>
    <w:rsid w:val="00942D7E"/>
    <w:rsid w:val="00AE5ED2"/>
    <w:rsid w:val="00BE0B7C"/>
    <w:rsid w:val="00BF59E7"/>
    <w:rsid w:val="00DF4A96"/>
    <w:rsid w:val="00F57A0F"/>
    <w:rsid w:val="00FA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42D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2D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4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42D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42D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2D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4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42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2587</Words>
  <Characters>14748</Characters>
  <Application>Microsoft Office Word</Application>
  <DocSecurity>0</DocSecurity>
  <Lines>122</Lines>
  <Paragraphs>34</Paragraphs>
  <ScaleCrop>false</ScaleCrop>
  <Company>*</Company>
  <LinksUpToDate>false</LinksUpToDate>
  <CharactersWithSpaces>17301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1</cp:revision>
  <dcterms:created xsi:type="dcterms:W3CDTF">2012-10-07T10:35:00Z</dcterms:created>
  <dcterms:modified xsi:type="dcterms:W3CDTF">2012-10-07T11:04:00Z</dcterms:modified>
</cp:coreProperties>
</file>